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726C5">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2025</w:t>
      </w:r>
      <w:r>
        <w:rPr>
          <w:rFonts w:hint="eastAsia" w:ascii="方正小标宋简体" w:hAnsi="方正小标宋简体" w:eastAsia="方正小标宋简体" w:cs="方正小标宋简体"/>
          <w:sz w:val="44"/>
          <w:szCs w:val="44"/>
        </w:rPr>
        <w:t>年滨海新区全民阅读节各馆活动安排表</w:t>
      </w:r>
    </w:p>
    <w:tbl>
      <w:tblPr>
        <w:tblStyle w:val="8"/>
        <w:tblW w:w="15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3278"/>
        <w:gridCol w:w="1283"/>
        <w:gridCol w:w="1100"/>
        <w:gridCol w:w="1741"/>
        <w:gridCol w:w="7171"/>
      </w:tblGrid>
      <w:tr w14:paraId="3487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70" w:type="dxa"/>
            <w:vAlign w:val="center"/>
          </w:tcPr>
          <w:p w14:paraId="49E2A8DE">
            <w:pPr>
              <w:adjustRightInd w:val="0"/>
              <w:snapToGrid w:val="0"/>
              <w:spacing w:line="400" w:lineRule="exact"/>
              <w:jc w:val="center"/>
              <w:rPr>
                <w:rFonts w:hint="eastAsia" w:ascii="仿宋_GB2312" w:hAnsi="国标宋体-GB/T 2312" w:eastAsia="仿宋_GB2312" w:cs="国标宋体-GB/T 2312"/>
                <w:b/>
                <w:bCs/>
                <w:kern w:val="0"/>
                <w:szCs w:val="21"/>
              </w:rPr>
            </w:pPr>
            <w:r>
              <w:rPr>
                <w:rFonts w:hint="eastAsia" w:ascii="仿宋_GB2312" w:hAnsi="国标宋体-GB/T 2312" w:eastAsia="仿宋_GB2312" w:cs="国标宋体-GB/T 2312"/>
                <w:b/>
                <w:bCs/>
                <w:kern w:val="0"/>
                <w:szCs w:val="21"/>
              </w:rPr>
              <w:t>序号</w:t>
            </w:r>
          </w:p>
        </w:tc>
        <w:tc>
          <w:tcPr>
            <w:tcW w:w="3278" w:type="dxa"/>
            <w:vAlign w:val="center"/>
          </w:tcPr>
          <w:p w14:paraId="2EE25F39">
            <w:pPr>
              <w:adjustRightInd w:val="0"/>
              <w:snapToGrid w:val="0"/>
              <w:spacing w:line="400" w:lineRule="exact"/>
              <w:jc w:val="center"/>
              <w:rPr>
                <w:rFonts w:hint="eastAsia" w:ascii="仿宋_GB2312" w:hAnsi="国标宋体-GB/T 2312" w:eastAsia="仿宋_GB2312" w:cs="国标宋体-GB/T 2312"/>
                <w:b/>
                <w:bCs/>
                <w:kern w:val="0"/>
                <w:szCs w:val="21"/>
              </w:rPr>
            </w:pPr>
            <w:r>
              <w:rPr>
                <w:rFonts w:hint="eastAsia" w:ascii="仿宋_GB2312" w:hAnsi="国标宋体-GB/T 2312" w:eastAsia="仿宋_GB2312" w:cs="国标宋体-GB/T 2312"/>
                <w:b/>
                <w:bCs/>
                <w:kern w:val="0"/>
                <w:szCs w:val="21"/>
              </w:rPr>
              <w:t>活动名称</w:t>
            </w:r>
          </w:p>
        </w:tc>
        <w:tc>
          <w:tcPr>
            <w:tcW w:w="1283" w:type="dxa"/>
            <w:vAlign w:val="center"/>
          </w:tcPr>
          <w:p w14:paraId="4629C101">
            <w:pPr>
              <w:adjustRightInd w:val="0"/>
              <w:snapToGrid w:val="0"/>
              <w:spacing w:line="400" w:lineRule="exact"/>
              <w:jc w:val="center"/>
              <w:rPr>
                <w:rFonts w:hint="eastAsia" w:ascii="仿宋_GB2312" w:hAnsi="国标宋体-GB/T 2312" w:eastAsia="仿宋_GB2312" w:cs="国标宋体-GB/T 2312"/>
                <w:b/>
                <w:bCs/>
                <w:kern w:val="0"/>
                <w:szCs w:val="21"/>
              </w:rPr>
            </w:pPr>
            <w:r>
              <w:rPr>
                <w:rFonts w:hint="eastAsia" w:ascii="仿宋_GB2312" w:hAnsi="国标宋体-GB/T 2312" w:eastAsia="仿宋_GB2312" w:cs="国标宋体-GB/T 2312"/>
                <w:b/>
                <w:bCs/>
                <w:kern w:val="0"/>
                <w:szCs w:val="21"/>
              </w:rPr>
              <w:t>活动时间</w:t>
            </w:r>
          </w:p>
        </w:tc>
        <w:tc>
          <w:tcPr>
            <w:tcW w:w="1100" w:type="dxa"/>
            <w:vAlign w:val="center"/>
          </w:tcPr>
          <w:p w14:paraId="4D422072">
            <w:pPr>
              <w:adjustRightInd w:val="0"/>
              <w:snapToGrid w:val="0"/>
              <w:spacing w:line="400" w:lineRule="exact"/>
              <w:jc w:val="center"/>
              <w:rPr>
                <w:rFonts w:hint="eastAsia" w:ascii="仿宋_GB2312" w:hAnsi="国标宋体-GB/T 2312" w:eastAsia="仿宋_GB2312" w:cs="国标宋体-GB/T 2312"/>
                <w:b/>
                <w:bCs/>
                <w:kern w:val="0"/>
                <w:szCs w:val="21"/>
              </w:rPr>
            </w:pPr>
            <w:r>
              <w:rPr>
                <w:rFonts w:hint="eastAsia" w:ascii="仿宋_GB2312" w:hAnsi="国标宋体-GB/T 2312" w:eastAsia="仿宋_GB2312" w:cs="国标宋体-GB/T 2312"/>
                <w:b/>
                <w:bCs/>
                <w:kern w:val="0"/>
                <w:szCs w:val="21"/>
              </w:rPr>
              <w:t>举办单位</w:t>
            </w:r>
          </w:p>
        </w:tc>
        <w:tc>
          <w:tcPr>
            <w:tcW w:w="1741" w:type="dxa"/>
            <w:vAlign w:val="center"/>
          </w:tcPr>
          <w:p w14:paraId="3CB05047">
            <w:pPr>
              <w:adjustRightInd w:val="0"/>
              <w:snapToGrid w:val="0"/>
              <w:spacing w:line="400" w:lineRule="exact"/>
              <w:jc w:val="center"/>
              <w:rPr>
                <w:rFonts w:hint="eastAsia" w:ascii="仿宋_GB2312" w:hAnsi="国标宋体-GB/T 2312" w:eastAsia="仿宋_GB2312" w:cs="国标宋体-GB/T 2312"/>
                <w:b/>
                <w:bCs/>
                <w:kern w:val="0"/>
                <w:szCs w:val="21"/>
              </w:rPr>
            </w:pPr>
            <w:r>
              <w:rPr>
                <w:rFonts w:hint="eastAsia" w:ascii="仿宋_GB2312" w:hAnsi="国标宋体-GB/T 2312" w:eastAsia="仿宋_GB2312" w:cs="国标宋体-GB/T 2312"/>
                <w:b/>
                <w:bCs/>
                <w:kern w:val="0"/>
                <w:szCs w:val="21"/>
              </w:rPr>
              <w:t>活动地点</w:t>
            </w:r>
          </w:p>
        </w:tc>
        <w:tc>
          <w:tcPr>
            <w:tcW w:w="7171" w:type="dxa"/>
            <w:vAlign w:val="center"/>
          </w:tcPr>
          <w:p w14:paraId="2FD49521">
            <w:pPr>
              <w:adjustRightInd w:val="0"/>
              <w:snapToGrid w:val="0"/>
              <w:spacing w:line="400" w:lineRule="exact"/>
              <w:jc w:val="center"/>
              <w:rPr>
                <w:rFonts w:hint="eastAsia" w:ascii="仿宋_GB2312" w:hAnsi="国标宋体-GB/T 2312" w:eastAsia="仿宋_GB2312" w:cs="国标宋体-GB/T 2312"/>
                <w:b/>
                <w:bCs/>
                <w:kern w:val="0"/>
                <w:szCs w:val="21"/>
              </w:rPr>
            </w:pPr>
            <w:r>
              <w:rPr>
                <w:rFonts w:hint="eastAsia" w:ascii="仿宋_GB2312" w:hAnsi="国标宋体-GB/T 2312" w:eastAsia="仿宋_GB2312" w:cs="国标宋体-GB/T 2312"/>
                <w:b/>
                <w:bCs/>
                <w:kern w:val="0"/>
                <w:szCs w:val="21"/>
              </w:rPr>
              <w:t>活动内容</w:t>
            </w:r>
          </w:p>
        </w:tc>
      </w:tr>
      <w:tr w14:paraId="26DD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0" w:type="dxa"/>
            <w:vAlign w:val="center"/>
          </w:tcPr>
          <w:p w14:paraId="5213AC54">
            <w:pPr>
              <w:numPr>
                <w:ilvl w:val="0"/>
                <w:numId w:val="1"/>
              </w:numPr>
              <w:adjustRightInd w:val="0"/>
              <w:snapToGrid w:val="0"/>
              <w:spacing w:line="400" w:lineRule="exact"/>
              <w:jc w:val="center"/>
              <w:rPr>
                <w:rFonts w:hint="eastAsia" w:ascii="仿宋_GB2312" w:hAnsi="国标宋体-GB/T 2312" w:eastAsia="仿宋_GB2312" w:cs="国标宋体-GB/T 2312"/>
                <w:b/>
                <w:bCs/>
                <w:kern w:val="0"/>
                <w:szCs w:val="21"/>
              </w:rPr>
            </w:pPr>
          </w:p>
        </w:tc>
        <w:tc>
          <w:tcPr>
            <w:tcW w:w="3278" w:type="dxa"/>
            <w:vAlign w:val="center"/>
          </w:tcPr>
          <w:p w14:paraId="4879968D">
            <w:pPr>
              <w:rPr>
                <w:rFonts w:hint="eastAsia" w:ascii="仿宋_GB2312" w:eastAsia="仿宋_GB2312"/>
                <w:kern w:val="0"/>
                <w:szCs w:val="21"/>
              </w:rPr>
            </w:pPr>
            <w:r>
              <w:rPr>
                <w:rFonts w:hint="eastAsia" w:ascii="仿宋_GB2312" w:hAnsi="宋体" w:eastAsia="仿宋_GB2312"/>
                <w:szCs w:val="21"/>
              </w:rPr>
              <w:t>“智答科普·科技未来”知识答题活动</w:t>
            </w:r>
          </w:p>
        </w:tc>
        <w:tc>
          <w:tcPr>
            <w:tcW w:w="1283" w:type="dxa"/>
            <w:vAlign w:val="center"/>
          </w:tcPr>
          <w:p w14:paraId="19FA4F4E">
            <w:pPr>
              <w:rPr>
                <w:rFonts w:hint="eastAsia" w:ascii="仿宋_GB2312" w:eastAsia="仿宋_GB2312"/>
                <w:kern w:val="0"/>
                <w:szCs w:val="21"/>
              </w:rPr>
            </w:pPr>
            <w:r>
              <w:rPr>
                <w:rFonts w:hint="eastAsia" w:ascii="仿宋_GB2312" w:hAnsi="宋体" w:eastAsia="仿宋_GB2312"/>
                <w:color w:val="000000"/>
                <w:szCs w:val="21"/>
                <w:lang w:eastAsia="zh-CN"/>
              </w:rPr>
              <w:t>即日起</w:t>
            </w:r>
            <w:r>
              <w:rPr>
                <w:rFonts w:hint="eastAsia" w:ascii="仿宋_GB2312" w:eastAsia="仿宋_GB2312"/>
                <w:color w:val="000000"/>
                <w:szCs w:val="21"/>
              </w:rPr>
              <w:t>-</w:t>
            </w:r>
            <w:r>
              <w:rPr>
                <w:rFonts w:hint="eastAsia" w:ascii="仿宋_GB2312" w:hAnsi="宋体" w:eastAsia="仿宋_GB2312"/>
                <w:color w:val="000000"/>
                <w:szCs w:val="21"/>
              </w:rPr>
              <w:t>4月26日</w:t>
            </w:r>
          </w:p>
        </w:tc>
        <w:tc>
          <w:tcPr>
            <w:tcW w:w="1100" w:type="dxa"/>
            <w:vMerge w:val="restart"/>
            <w:vAlign w:val="center"/>
          </w:tcPr>
          <w:p w14:paraId="087746EF">
            <w:pPr>
              <w:adjustRightInd w:val="0"/>
              <w:snapToGrid w:val="0"/>
              <w:spacing w:line="400" w:lineRule="exact"/>
              <w:jc w:val="center"/>
              <w:rPr>
                <w:rFonts w:hint="eastAsia" w:ascii="仿宋_GB2312" w:hAnsi="国标宋体-GB/T 2312" w:eastAsia="仿宋_GB2312" w:cs="国标宋体-GB/T 2312"/>
                <w:bCs/>
                <w:kern w:val="0"/>
                <w:szCs w:val="21"/>
              </w:rPr>
            </w:pPr>
            <w:r>
              <w:rPr>
                <w:rFonts w:hint="eastAsia" w:ascii="仿宋_GB2312" w:hAnsi="国标宋体-GB/T 2312" w:eastAsia="仿宋_GB2312" w:cs="国标宋体-GB/T 2312"/>
                <w:bCs/>
                <w:kern w:val="0"/>
                <w:szCs w:val="21"/>
              </w:rPr>
              <w:t>滨海新区图书馆</w:t>
            </w:r>
          </w:p>
        </w:tc>
        <w:tc>
          <w:tcPr>
            <w:tcW w:w="1741" w:type="dxa"/>
            <w:vAlign w:val="center"/>
          </w:tcPr>
          <w:p w14:paraId="0CCABBD0">
            <w:pPr>
              <w:jc w:val="center"/>
              <w:rPr>
                <w:rFonts w:hint="eastAsia" w:ascii="仿宋_GB2312" w:eastAsia="仿宋_GB2312"/>
                <w:kern w:val="0"/>
                <w:szCs w:val="21"/>
              </w:rPr>
            </w:pPr>
            <w:r>
              <w:rPr>
                <w:rFonts w:hint="eastAsia" w:ascii="仿宋_GB2312" w:hAnsi="宋体" w:eastAsia="仿宋_GB2312"/>
                <w:color w:val="000000"/>
                <w:kern w:val="0"/>
                <w:szCs w:val="21"/>
              </w:rPr>
              <w:t>滨海新区图书馆微信公众号</w:t>
            </w:r>
          </w:p>
        </w:tc>
        <w:tc>
          <w:tcPr>
            <w:tcW w:w="7171" w:type="dxa"/>
            <w:vAlign w:val="center"/>
          </w:tcPr>
          <w:p w14:paraId="09D24EA9">
            <w:pPr>
              <w:jc w:val="left"/>
              <w:rPr>
                <w:rFonts w:hint="eastAsia" w:ascii="仿宋_GB2312" w:eastAsia="仿宋_GB2312"/>
                <w:kern w:val="0"/>
                <w:szCs w:val="21"/>
              </w:rPr>
            </w:pPr>
            <w:r>
              <w:rPr>
                <w:rFonts w:hint="eastAsia" w:ascii="仿宋_GB2312" w:hAnsi="宋体" w:eastAsia="仿宋_GB2312"/>
                <w:szCs w:val="21"/>
              </w:rPr>
              <w:t>邀请读者在线参与知识答题闯关游戏，在娱乐中学习科普和科技相关知识。</w:t>
            </w:r>
          </w:p>
        </w:tc>
      </w:tr>
      <w:tr w14:paraId="4377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0" w:type="dxa"/>
            <w:vAlign w:val="center"/>
          </w:tcPr>
          <w:p w14:paraId="2803323E">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13E2194B">
            <w:pPr>
              <w:rPr>
                <w:rFonts w:hint="eastAsia" w:ascii="仿宋_GB2312" w:eastAsia="仿宋_GB2312"/>
                <w:kern w:val="0"/>
                <w:szCs w:val="21"/>
              </w:rPr>
            </w:pPr>
            <w:r>
              <w:rPr>
                <w:rFonts w:hint="eastAsia" w:ascii="仿宋_GB2312" w:hAnsi="宋体" w:eastAsia="仿宋_GB2312"/>
                <w:szCs w:val="21"/>
              </w:rPr>
              <w:t>“读享科技典耀中华”诵读系列活动</w:t>
            </w:r>
          </w:p>
        </w:tc>
        <w:tc>
          <w:tcPr>
            <w:tcW w:w="1283" w:type="dxa"/>
            <w:vAlign w:val="center"/>
          </w:tcPr>
          <w:p w14:paraId="60817854">
            <w:pPr>
              <w:rPr>
                <w:rFonts w:hint="eastAsia" w:ascii="仿宋_GB2312" w:eastAsia="仿宋_GB2312"/>
                <w:kern w:val="0"/>
                <w:szCs w:val="21"/>
              </w:rPr>
            </w:pPr>
            <w:r>
              <w:rPr>
                <w:rFonts w:hint="eastAsia" w:ascii="仿宋_GB2312" w:hAnsi="宋体" w:eastAsia="仿宋_GB2312"/>
                <w:color w:val="000000"/>
                <w:szCs w:val="21"/>
                <w:lang w:eastAsia="zh-CN"/>
              </w:rPr>
              <w:t>即日起</w:t>
            </w:r>
            <w:r>
              <w:rPr>
                <w:rFonts w:hint="eastAsia" w:ascii="仿宋_GB2312" w:eastAsia="仿宋_GB2312"/>
                <w:color w:val="000000"/>
                <w:szCs w:val="21"/>
              </w:rPr>
              <w:t>-</w:t>
            </w:r>
            <w:r>
              <w:rPr>
                <w:rFonts w:hint="eastAsia" w:ascii="仿宋_GB2312" w:hAnsi="宋体" w:eastAsia="仿宋_GB2312"/>
                <w:color w:val="000000"/>
                <w:szCs w:val="21"/>
              </w:rPr>
              <w:t>4月26日</w:t>
            </w:r>
          </w:p>
        </w:tc>
        <w:tc>
          <w:tcPr>
            <w:tcW w:w="1100" w:type="dxa"/>
            <w:vMerge w:val="continue"/>
            <w:vAlign w:val="center"/>
          </w:tcPr>
          <w:p w14:paraId="434E912F">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7FFBEC9">
            <w:pPr>
              <w:jc w:val="center"/>
              <w:rPr>
                <w:rFonts w:hint="eastAsia" w:ascii="仿宋_GB2312" w:eastAsia="仿宋_GB2312"/>
                <w:kern w:val="0"/>
                <w:szCs w:val="21"/>
              </w:rPr>
            </w:pPr>
            <w:r>
              <w:rPr>
                <w:rFonts w:hint="eastAsia" w:ascii="仿宋_GB2312" w:hAnsi="宋体" w:eastAsia="仿宋_GB2312"/>
                <w:color w:val="000000"/>
                <w:kern w:val="0"/>
                <w:szCs w:val="21"/>
              </w:rPr>
              <w:t>滨海新区图书馆微信公众号</w:t>
            </w:r>
          </w:p>
        </w:tc>
        <w:tc>
          <w:tcPr>
            <w:tcW w:w="7171" w:type="dxa"/>
            <w:vAlign w:val="center"/>
          </w:tcPr>
          <w:p w14:paraId="7207A076">
            <w:pPr>
              <w:jc w:val="left"/>
              <w:rPr>
                <w:rFonts w:hint="eastAsia" w:ascii="仿宋_GB2312" w:eastAsia="仿宋_GB2312"/>
                <w:kern w:val="0"/>
                <w:szCs w:val="21"/>
              </w:rPr>
            </w:pPr>
            <w:r>
              <w:rPr>
                <w:rFonts w:hint="eastAsia" w:ascii="仿宋_GB2312" w:hAnsi="宋体" w:eastAsia="仿宋_GB2312"/>
                <w:szCs w:val="21"/>
              </w:rPr>
              <w:t>通过朗读科普知识、时代楷模、感动中国人物、青年英模、共和国勋章等内容，邀读者感悟“科技改变生活，阅读启迪未来”。</w:t>
            </w:r>
          </w:p>
        </w:tc>
      </w:tr>
      <w:tr w14:paraId="39DB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0" w:type="dxa"/>
            <w:vAlign w:val="center"/>
          </w:tcPr>
          <w:p w14:paraId="1EAE0A73">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DCB60CC">
            <w:pPr>
              <w:rPr>
                <w:rFonts w:hint="eastAsia" w:ascii="仿宋_GB2312" w:eastAsia="仿宋_GB2312"/>
                <w:szCs w:val="21"/>
              </w:rPr>
            </w:pPr>
            <w:r>
              <w:rPr>
                <w:rFonts w:hint="eastAsia" w:ascii="仿宋_GB2312" w:hAnsi="宋体" w:eastAsia="仿宋_GB2312"/>
                <w:szCs w:val="21"/>
              </w:rPr>
              <w:t>职工阅读活动</w:t>
            </w:r>
          </w:p>
        </w:tc>
        <w:tc>
          <w:tcPr>
            <w:tcW w:w="1283" w:type="dxa"/>
            <w:vAlign w:val="center"/>
          </w:tcPr>
          <w:p w14:paraId="7E14D217">
            <w:pPr>
              <w:rPr>
                <w:rFonts w:hint="eastAsia" w:ascii="仿宋_GB2312" w:eastAsia="仿宋_GB2312"/>
                <w:color w:val="000000"/>
                <w:szCs w:val="21"/>
              </w:rPr>
            </w:pPr>
            <w:r>
              <w:rPr>
                <w:rFonts w:hint="eastAsia" w:ascii="仿宋_GB2312" w:hAnsi="宋体" w:eastAsia="仿宋_GB2312"/>
                <w:color w:val="000000"/>
                <w:szCs w:val="21"/>
              </w:rPr>
              <w:t>4月</w:t>
            </w:r>
          </w:p>
        </w:tc>
        <w:tc>
          <w:tcPr>
            <w:tcW w:w="1100" w:type="dxa"/>
            <w:vMerge w:val="continue"/>
            <w:vAlign w:val="center"/>
          </w:tcPr>
          <w:p w14:paraId="52080C02">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C44A4C3">
            <w:pPr>
              <w:spacing w:line="240" w:lineRule="atLeast"/>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w:t>
            </w:r>
          </w:p>
        </w:tc>
        <w:tc>
          <w:tcPr>
            <w:tcW w:w="7171" w:type="dxa"/>
            <w:vAlign w:val="center"/>
          </w:tcPr>
          <w:p w14:paraId="391906DE">
            <w:pPr>
              <w:tabs>
                <w:tab w:val="left" w:pos="796"/>
              </w:tabs>
              <w:jc w:val="left"/>
              <w:rPr>
                <w:rFonts w:hint="eastAsia" w:ascii="仿宋_GB2312" w:eastAsia="仿宋_GB2312"/>
                <w:szCs w:val="21"/>
              </w:rPr>
            </w:pPr>
            <w:r>
              <w:rPr>
                <w:rFonts w:hint="eastAsia" w:ascii="仿宋_GB2312" w:hAnsi="宋体" w:eastAsia="仿宋_GB2312"/>
                <w:szCs w:val="21"/>
              </w:rPr>
              <w:t>组织新区职工开展职工阅读活动，以职工书屋为阵地，以创新形式为引擎，让职工书屋成为思想碰撞的驿站、技能提升的课堂，为高质量发展注入书香动能。</w:t>
            </w:r>
          </w:p>
        </w:tc>
      </w:tr>
      <w:tr w14:paraId="1F2E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0" w:type="dxa"/>
            <w:vAlign w:val="center"/>
          </w:tcPr>
          <w:p w14:paraId="5330DD55">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65E82CC">
            <w:pPr>
              <w:rPr>
                <w:rFonts w:hint="eastAsia" w:ascii="仿宋_GB2312" w:eastAsia="仿宋_GB2312"/>
                <w:kern w:val="0"/>
                <w:szCs w:val="21"/>
              </w:rPr>
            </w:pPr>
            <w:r>
              <w:rPr>
                <w:rFonts w:hint="eastAsia" w:ascii="仿宋_GB2312" w:hAnsi="宋体" w:eastAsia="仿宋_GB2312"/>
                <w:kern w:val="0"/>
                <w:szCs w:val="21"/>
              </w:rPr>
              <w:t>音乐沙龙——国潮音乐</w:t>
            </w:r>
          </w:p>
        </w:tc>
        <w:tc>
          <w:tcPr>
            <w:tcW w:w="1283" w:type="dxa"/>
            <w:vAlign w:val="center"/>
          </w:tcPr>
          <w:p w14:paraId="5445222E">
            <w:pPr>
              <w:spacing w:line="580" w:lineRule="exact"/>
              <w:rPr>
                <w:rFonts w:hint="eastAsia" w:ascii="仿宋_GB2312" w:eastAsia="仿宋_GB2312"/>
                <w:color w:val="000000"/>
                <w:szCs w:val="21"/>
              </w:rPr>
            </w:pPr>
            <w:r>
              <w:rPr>
                <w:rFonts w:hint="eastAsia" w:ascii="仿宋_GB2312" w:hAnsi="宋体" w:eastAsia="仿宋_GB2312"/>
                <w:color w:val="000000"/>
                <w:szCs w:val="21"/>
              </w:rPr>
              <w:t>4月26日</w:t>
            </w:r>
          </w:p>
        </w:tc>
        <w:tc>
          <w:tcPr>
            <w:tcW w:w="1100" w:type="dxa"/>
            <w:vMerge w:val="continue"/>
            <w:vAlign w:val="center"/>
          </w:tcPr>
          <w:p w14:paraId="7CD4E586">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CA0998C">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滨海新区图书馆书山音乐图书馆</w:t>
            </w:r>
          </w:p>
        </w:tc>
        <w:tc>
          <w:tcPr>
            <w:tcW w:w="7171" w:type="dxa"/>
            <w:vAlign w:val="center"/>
          </w:tcPr>
          <w:p w14:paraId="40C03752">
            <w:pPr>
              <w:jc w:val="left"/>
              <w:rPr>
                <w:rFonts w:hint="eastAsia" w:ascii="仿宋_GB2312" w:eastAsia="仿宋_GB2312"/>
                <w:szCs w:val="21"/>
              </w:rPr>
            </w:pPr>
            <w:r>
              <w:rPr>
                <w:rFonts w:hint="eastAsia" w:ascii="仿宋_GB2312" w:hAnsi="宋体" w:eastAsia="仿宋_GB2312"/>
                <w:szCs w:val="21"/>
              </w:rPr>
              <w:t>通过多元艺术跨界融合形式，构建“可听、可看、可参与”的立体化美育场景。让参与读者在艺术碰撞中实现审美能力与音乐素养的双重提升。</w:t>
            </w:r>
          </w:p>
        </w:tc>
      </w:tr>
      <w:tr w14:paraId="56F6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0" w:type="dxa"/>
            <w:vAlign w:val="center"/>
          </w:tcPr>
          <w:p w14:paraId="78C942EB">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2027F94">
            <w:pPr>
              <w:spacing w:line="240" w:lineRule="atLeast"/>
              <w:rPr>
                <w:rFonts w:hint="eastAsia" w:ascii="仿宋_GB2312" w:eastAsia="仿宋_GB2312"/>
                <w:kern w:val="0"/>
                <w:szCs w:val="21"/>
              </w:rPr>
            </w:pPr>
            <w:r>
              <w:rPr>
                <w:rFonts w:hint="eastAsia" w:ascii="仿宋_GB2312" w:hAnsi="宋体" w:eastAsia="仿宋_GB2312"/>
                <w:kern w:val="0"/>
                <w:szCs w:val="21"/>
              </w:rPr>
              <w:t>“驿启·研读”示范性阅读研习项目暨第二届职工亲子阅读系列活动第一期</w:t>
            </w:r>
          </w:p>
        </w:tc>
        <w:tc>
          <w:tcPr>
            <w:tcW w:w="1283" w:type="dxa"/>
            <w:vAlign w:val="center"/>
          </w:tcPr>
          <w:p w14:paraId="1AF1038A">
            <w:pPr>
              <w:spacing w:line="240" w:lineRule="atLeast"/>
              <w:rPr>
                <w:rFonts w:hint="eastAsia" w:ascii="仿宋_GB2312" w:eastAsia="仿宋_GB2312"/>
                <w:kern w:val="0"/>
                <w:szCs w:val="21"/>
              </w:rPr>
            </w:pPr>
            <w:r>
              <w:rPr>
                <w:rFonts w:hint="eastAsia" w:ascii="仿宋_GB2312" w:hAnsi="宋体" w:eastAsia="仿宋_GB2312"/>
                <w:kern w:val="0"/>
                <w:szCs w:val="21"/>
              </w:rPr>
              <w:t>4月26日</w:t>
            </w:r>
          </w:p>
        </w:tc>
        <w:tc>
          <w:tcPr>
            <w:tcW w:w="1100" w:type="dxa"/>
            <w:vMerge w:val="continue"/>
            <w:vAlign w:val="center"/>
          </w:tcPr>
          <w:p w14:paraId="6712D8F0">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3E49B35">
            <w:pPr>
              <w:spacing w:line="240" w:lineRule="atLeast"/>
              <w:jc w:val="center"/>
              <w:rPr>
                <w:rFonts w:hint="eastAsia" w:ascii="仿宋_GB2312" w:eastAsia="仿宋_GB2312"/>
                <w:kern w:val="0"/>
                <w:szCs w:val="21"/>
              </w:rPr>
            </w:pPr>
            <w:r>
              <w:rPr>
                <w:rFonts w:hint="eastAsia" w:ascii="仿宋_GB2312" w:hAnsi="宋体" w:eastAsia="仿宋_GB2312"/>
                <w:kern w:val="0"/>
                <w:szCs w:val="21"/>
              </w:rPr>
              <w:t>北塘导弹部队</w:t>
            </w:r>
          </w:p>
        </w:tc>
        <w:tc>
          <w:tcPr>
            <w:tcW w:w="7171" w:type="dxa"/>
            <w:vAlign w:val="center"/>
          </w:tcPr>
          <w:p w14:paraId="7DE645F5">
            <w:pPr>
              <w:spacing w:line="240" w:lineRule="atLeast"/>
              <w:jc w:val="left"/>
              <w:rPr>
                <w:rFonts w:hint="eastAsia" w:ascii="仿宋_GB2312" w:eastAsia="仿宋_GB2312"/>
                <w:kern w:val="0"/>
                <w:szCs w:val="21"/>
              </w:rPr>
            </w:pPr>
            <w:r>
              <w:rPr>
                <w:rFonts w:hint="eastAsia" w:ascii="仿宋_GB2312" w:hAnsi="宋体" w:eastAsia="仿宋_GB2312"/>
                <w:kern w:val="0"/>
                <w:szCs w:val="21"/>
              </w:rPr>
              <w:t>由研学导师带领开启阅读研学之旅，将书籍内容与滨海文化相结合，深入挖掘滨海新区身边的人文故事，让亲子家庭通过场景感知+文化底蕴+深度解读的活动体验，深刻领悟滨海文化丰富的精神内涵。</w:t>
            </w:r>
          </w:p>
        </w:tc>
      </w:tr>
      <w:tr w14:paraId="65B2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0" w:type="dxa"/>
            <w:vAlign w:val="center"/>
          </w:tcPr>
          <w:p w14:paraId="66500813">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2FBF8169">
            <w:pPr>
              <w:spacing w:line="240" w:lineRule="atLeast"/>
              <w:rPr>
                <w:rFonts w:hint="eastAsia" w:ascii="仿宋_GB2312" w:eastAsia="仿宋_GB2312"/>
                <w:kern w:val="0"/>
                <w:szCs w:val="21"/>
              </w:rPr>
            </w:pPr>
            <w:r>
              <w:rPr>
                <w:rFonts w:hint="eastAsia" w:ascii="仿宋_GB2312" w:hAnsi="宋体" w:eastAsia="仿宋_GB2312"/>
                <w:kern w:val="0"/>
                <w:szCs w:val="21"/>
              </w:rPr>
              <w:t>小馆员第四期暨小馆长“请就位”第一期轮值活动</w:t>
            </w:r>
          </w:p>
        </w:tc>
        <w:tc>
          <w:tcPr>
            <w:tcW w:w="1283" w:type="dxa"/>
            <w:vAlign w:val="center"/>
          </w:tcPr>
          <w:p w14:paraId="6D47F5FC">
            <w:pPr>
              <w:spacing w:line="240" w:lineRule="atLeast"/>
              <w:rPr>
                <w:rFonts w:hint="eastAsia" w:ascii="仿宋_GB2312" w:eastAsia="仿宋_GB2312"/>
                <w:kern w:val="0"/>
                <w:szCs w:val="21"/>
              </w:rPr>
            </w:pPr>
            <w:r>
              <w:rPr>
                <w:rFonts w:hint="eastAsia" w:ascii="仿宋_GB2312" w:hAnsi="宋体" w:eastAsia="仿宋_GB2312"/>
                <w:kern w:val="0"/>
                <w:szCs w:val="21"/>
              </w:rPr>
              <w:t>4月26日</w:t>
            </w:r>
          </w:p>
        </w:tc>
        <w:tc>
          <w:tcPr>
            <w:tcW w:w="1100" w:type="dxa"/>
            <w:vMerge w:val="continue"/>
            <w:vAlign w:val="center"/>
          </w:tcPr>
          <w:p w14:paraId="2921D9AE">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C5E0EE4">
            <w:pPr>
              <w:spacing w:line="240" w:lineRule="atLeast"/>
              <w:jc w:val="center"/>
              <w:rPr>
                <w:rFonts w:hint="eastAsia" w:ascii="仿宋_GB2312" w:eastAsia="仿宋_GB2312"/>
                <w:kern w:val="0"/>
                <w:szCs w:val="21"/>
              </w:rPr>
            </w:pPr>
            <w:r>
              <w:rPr>
                <w:rFonts w:hint="eastAsia" w:ascii="仿宋_GB2312" w:hAnsi="宋体" w:eastAsia="仿宋_GB2312"/>
                <w:color w:val="000000"/>
                <w:kern w:val="0"/>
                <w:szCs w:val="21"/>
              </w:rPr>
              <w:t>滨海新区图书馆</w:t>
            </w:r>
            <w:r>
              <w:rPr>
                <w:rFonts w:hint="eastAsia" w:ascii="仿宋_GB2312" w:hAnsi="宋体" w:eastAsia="仿宋_GB2312"/>
                <w:kern w:val="0"/>
                <w:szCs w:val="21"/>
              </w:rPr>
              <w:t>中心馆区球型报告厅</w:t>
            </w:r>
          </w:p>
        </w:tc>
        <w:tc>
          <w:tcPr>
            <w:tcW w:w="7171" w:type="dxa"/>
            <w:vAlign w:val="center"/>
          </w:tcPr>
          <w:p w14:paraId="353A76B9">
            <w:pPr>
              <w:spacing w:line="240" w:lineRule="atLeast"/>
              <w:jc w:val="left"/>
              <w:rPr>
                <w:rFonts w:hint="eastAsia" w:ascii="仿宋_GB2312" w:eastAsia="仿宋_GB2312"/>
                <w:kern w:val="0"/>
                <w:szCs w:val="21"/>
              </w:rPr>
            </w:pPr>
            <w:r>
              <w:rPr>
                <w:rFonts w:hint="eastAsia" w:ascii="仿宋_GB2312" w:hAnsi="宋体" w:eastAsia="仿宋_GB2312"/>
                <w:kern w:val="0"/>
                <w:szCs w:val="21"/>
              </w:rPr>
              <w:t>对第四期“小馆员”活动中选拔出的“小馆长”进行第一期轮值。</w:t>
            </w:r>
          </w:p>
        </w:tc>
      </w:tr>
      <w:tr w14:paraId="29AD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0" w:type="dxa"/>
            <w:vAlign w:val="center"/>
          </w:tcPr>
          <w:p w14:paraId="4727DF46">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3B0A9EA">
            <w:pPr>
              <w:spacing w:line="240" w:lineRule="atLeast"/>
              <w:rPr>
                <w:rFonts w:hint="eastAsia" w:ascii="仿宋_GB2312" w:eastAsia="仿宋_GB2312"/>
                <w:kern w:val="0"/>
                <w:szCs w:val="21"/>
              </w:rPr>
            </w:pPr>
            <w:r>
              <w:rPr>
                <w:rFonts w:hint="eastAsia" w:ascii="仿宋_GB2312" w:hAnsi="宋体" w:eastAsia="仿宋_GB2312"/>
                <w:kern w:val="0"/>
                <w:szCs w:val="21"/>
              </w:rPr>
              <w:t>Sunday绘讲故事屋《大脑里的快递站》</w:t>
            </w:r>
          </w:p>
        </w:tc>
        <w:tc>
          <w:tcPr>
            <w:tcW w:w="1283" w:type="dxa"/>
            <w:vAlign w:val="center"/>
          </w:tcPr>
          <w:p w14:paraId="4106AF1F">
            <w:pPr>
              <w:spacing w:line="240" w:lineRule="atLeast"/>
              <w:rPr>
                <w:rFonts w:hint="eastAsia" w:ascii="仿宋_GB2312" w:eastAsia="仿宋_GB2312"/>
                <w:kern w:val="0"/>
                <w:szCs w:val="21"/>
              </w:rPr>
            </w:pPr>
            <w:r>
              <w:rPr>
                <w:rFonts w:hint="eastAsia" w:ascii="仿宋_GB2312" w:hAnsi="宋体" w:eastAsia="仿宋_GB2312"/>
                <w:kern w:val="0"/>
                <w:szCs w:val="21"/>
              </w:rPr>
              <w:t>4月27日</w:t>
            </w:r>
          </w:p>
        </w:tc>
        <w:tc>
          <w:tcPr>
            <w:tcW w:w="1100" w:type="dxa"/>
            <w:vMerge w:val="continue"/>
            <w:vAlign w:val="center"/>
          </w:tcPr>
          <w:p w14:paraId="639076DE">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60D28500">
            <w:pPr>
              <w:spacing w:line="240" w:lineRule="atLeast"/>
              <w:jc w:val="center"/>
              <w:rPr>
                <w:rFonts w:hint="eastAsia" w:ascii="仿宋_GB2312" w:eastAsia="仿宋_GB2312"/>
                <w:kern w:val="0"/>
                <w:szCs w:val="21"/>
              </w:rPr>
            </w:pPr>
            <w:r>
              <w:rPr>
                <w:rFonts w:hint="eastAsia" w:ascii="仿宋_GB2312" w:hAnsi="宋体" w:eastAsia="仿宋_GB2312"/>
                <w:color w:val="000000"/>
                <w:kern w:val="0"/>
                <w:szCs w:val="21"/>
              </w:rPr>
              <w:t>滨海新区图书馆</w:t>
            </w:r>
            <w:r>
              <w:rPr>
                <w:rFonts w:hint="eastAsia" w:ascii="仿宋_GB2312" w:hAnsi="宋体" w:eastAsia="仿宋_GB2312"/>
                <w:kern w:val="0"/>
                <w:szCs w:val="21"/>
              </w:rPr>
              <w:t>中心馆区球型报告厅</w:t>
            </w:r>
          </w:p>
        </w:tc>
        <w:tc>
          <w:tcPr>
            <w:tcW w:w="7171" w:type="dxa"/>
            <w:vAlign w:val="center"/>
          </w:tcPr>
          <w:p w14:paraId="5933E1B9">
            <w:pPr>
              <w:spacing w:line="240" w:lineRule="atLeast"/>
              <w:jc w:val="left"/>
              <w:rPr>
                <w:rFonts w:hint="eastAsia" w:ascii="仿宋_GB2312" w:eastAsia="仿宋_GB2312"/>
                <w:kern w:val="0"/>
                <w:szCs w:val="21"/>
              </w:rPr>
            </w:pPr>
            <w:r>
              <w:rPr>
                <w:rFonts w:hint="eastAsia" w:ascii="仿宋_GB2312" w:hAnsi="宋体" w:eastAsia="仿宋_GB2312"/>
                <w:kern w:val="0"/>
                <w:szCs w:val="21"/>
              </w:rPr>
              <w:t>《大脑里的快递站》通过奇幻故事，展现小女孩米娜大脑中的“记忆快递员”如何整理情绪与记忆，帮助她理解内心世界，学会面对成长中的困惑与挑战。</w:t>
            </w:r>
          </w:p>
        </w:tc>
      </w:tr>
      <w:tr w14:paraId="301F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0" w:type="dxa"/>
            <w:vAlign w:val="center"/>
          </w:tcPr>
          <w:p w14:paraId="02D5BC90">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2DB01E0">
            <w:pPr>
              <w:rPr>
                <w:rFonts w:hint="eastAsia" w:ascii="仿宋_GB2312" w:eastAsia="仿宋_GB2312"/>
                <w:kern w:val="0"/>
                <w:szCs w:val="21"/>
              </w:rPr>
            </w:pPr>
            <w:r>
              <w:rPr>
                <w:rFonts w:hint="eastAsia" w:ascii="仿宋_GB2312" w:hAnsi="宋体" w:eastAsia="仿宋_GB2312"/>
                <w:szCs w:val="21"/>
              </w:rPr>
              <w:t>“读遍书山·荐读”：“书香氤氲，学思不止”世界读书日图书推荐活动</w:t>
            </w:r>
          </w:p>
        </w:tc>
        <w:tc>
          <w:tcPr>
            <w:tcW w:w="1283" w:type="dxa"/>
            <w:vAlign w:val="center"/>
          </w:tcPr>
          <w:p w14:paraId="0667C38C">
            <w:pPr>
              <w:rPr>
                <w:rFonts w:hint="eastAsia" w:ascii="仿宋_GB2312" w:eastAsia="仿宋_GB2312"/>
                <w:kern w:val="0"/>
                <w:szCs w:val="21"/>
              </w:rPr>
            </w:pPr>
            <w:r>
              <w:rPr>
                <w:rFonts w:hint="eastAsia" w:ascii="仿宋_GB2312" w:hAnsi="宋体" w:eastAsia="仿宋_GB2312"/>
                <w:color w:val="000000"/>
                <w:szCs w:val="21"/>
                <w:lang w:eastAsia="zh-CN"/>
              </w:rPr>
              <w:t>即日起</w:t>
            </w:r>
            <w:r>
              <w:rPr>
                <w:rFonts w:hint="eastAsia" w:ascii="仿宋_GB2312" w:eastAsia="仿宋_GB2312"/>
                <w:color w:val="000000"/>
                <w:szCs w:val="21"/>
              </w:rPr>
              <w:t>-</w:t>
            </w:r>
            <w:r>
              <w:rPr>
                <w:rFonts w:hint="eastAsia" w:ascii="仿宋_GB2312" w:hAnsi="宋体" w:eastAsia="仿宋_GB2312"/>
                <w:color w:val="000000"/>
                <w:szCs w:val="21"/>
              </w:rPr>
              <w:t>4月26日</w:t>
            </w:r>
          </w:p>
        </w:tc>
        <w:tc>
          <w:tcPr>
            <w:tcW w:w="1100" w:type="dxa"/>
            <w:vMerge w:val="continue"/>
            <w:vAlign w:val="center"/>
          </w:tcPr>
          <w:p w14:paraId="72BEDF7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6D375CA1">
            <w:pPr>
              <w:jc w:val="center"/>
              <w:rPr>
                <w:rFonts w:hint="eastAsia" w:ascii="仿宋_GB2312" w:eastAsia="仿宋_GB2312"/>
                <w:kern w:val="0"/>
                <w:szCs w:val="21"/>
              </w:rPr>
            </w:pPr>
            <w:r>
              <w:rPr>
                <w:rFonts w:hint="eastAsia" w:ascii="仿宋_GB2312" w:hAnsi="宋体" w:eastAsia="仿宋_GB2312"/>
                <w:color w:val="000000"/>
                <w:kern w:val="0"/>
                <w:szCs w:val="21"/>
              </w:rPr>
              <w:t>滨海新区图书馆微信公众号</w:t>
            </w:r>
          </w:p>
        </w:tc>
        <w:tc>
          <w:tcPr>
            <w:tcW w:w="7171" w:type="dxa"/>
            <w:vAlign w:val="center"/>
          </w:tcPr>
          <w:p w14:paraId="7FD80D7B">
            <w:pPr>
              <w:rPr>
                <w:rFonts w:hint="eastAsia" w:ascii="仿宋_GB2312" w:eastAsia="仿宋_GB2312"/>
                <w:kern w:val="0"/>
                <w:szCs w:val="21"/>
              </w:rPr>
            </w:pPr>
            <w:r>
              <w:rPr>
                <w:rFonts w:hint="eastAsia" w:ascii="仿宋_GB2312" w:hAnsi="宋体" w:eastAsia="仿宋_GB2312"/>
                <w:szCs w:val="21"/>
              </w:rPr>
              <w:t>结合馆藏资源，为读者分享阅读启智类的书籍，激发读者的阅读兴趣，促进知识传播，营造浓厚的书香氛围，助力全民阅读。</w:t>
            </w:r>
          </w:p>
        </w:tc>
      </w:tr>
      <w:tr w14:paraId="0A49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dxa"/>
            <w:vAlign w:val="center"/>
          </w:tcPr>
          <w:p w14:paraId="723889ED">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DE5F38D">
            <w:pPr>
              <w:rPr>
                <w:rFonts w:hint="eastAsia" w:ascii="仿宋_GB2312" w:eastAsia="仿宋_GB2312"/>
                <w:kern w:val="0"/>
                <w:szCs w:val="21"/>
              </w:rPr>
            </w:pPr>
            <w:r>
              <w:rPr>
                <w:rFonts w:hint="eastAsia" w:ascii="仿宋_GB2312" w:hAnsi="宋体" w:eastAsia="仿宋_GB2312"/>
                <w:szCs w:val="21"/>
              </w:rPr>
              <w:t>“30秒读懂科普知识”主题展览</w:t>
            </w:r>
          </w:p>
        </w:tc>
        <w:tc>
          <w:tcPr>
            <w:tcW w:w="1283" w:type="dxa"/>
            <w:vAlign w:val="center"/>
          </w:tcPr>
          <w:p w14:paraId="2B1634C8">
            <w:pPr>
              <w:rPr>
                <w:rFonts w:hint="eastAsia" w:ascii="仿宋_GB2312" w:eastAsia="仿宋_GB2312"/>
                <w:kern w:val="0"/>
                <w:szCs w:val="21"/>
              </w:rPr>
            </w:pPr>
            <w:r>
              <w:rPr>
                <w:rFonts w:hint="eastAsia" w:ascii="仿宋_GB2312" w:hAnsi="宋体" w:eastAsia="仿宋_GB2312"/>
                <w:color w:val="000000"/>
                <w:szCs w:val="21"/>
                <w:lang w:eastAsia="zh-CN"/>
              </w:rPr>
              <w:t>即日起</w:t>
            </w:r>
            <w:r>
              <w:rPr>
                <w:rFonts w:hint="eastAsia" w:ascii="仿宋_GB2312" w:eastAsia="仿宋_GB2312"/>
                <w:color w:val="000000"/>
                <w:szCs w:val="21"/>
              </w:rPr>
              <w:t>-</w:t>
            </w:r>
            <w:r>
              <w:rPr>
                <w:rFonts w:hint="eastAsia" w:ascii="仿宋_GB2312" w:hAnsi="宋体" w:eastAsia="仿宋_GB2312"/>
                <w:color w:val="000000"/>
                <w:szCs w:val="21"/>
              </w:rPr>
              <w:t>4月26日</w:t>
            </w:r>
          </w:p>
        </w:tc>
        <w:tc>
          <w:tcPr>
            <w:tcW w:w="1100" w:type="dxa"/>
            <w:vMerge w:val="continue"/>
            <w:vAlign w:val="center"/>
          </w:tcPr>
          <w:p w14:paraId="173D3221">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D6AD5E1">
            <w:pPr>
              <w:snapToGrid w:val="0"/>
              <w:jc w:val="center"/>
              <w:rPr>
                <w:rFonts w:hint="eastAsia" w:ascii="仿宋_GB2312" w:eastAsia="仿宋_GB2312"/>
                <w:kern w:val="0"/>
                <w:szCs w:val="21"/>
              </w:rPr>
            </w:pPr>
            <w:r>
              <w:rPr>
                <w:rFonts w:hint="eastAsia" w:ascii="仿宋_GB2312" w:hAnsi="宋体" w:eastAsia="仿宋_GB2312"/>
                <w:color w:val="000000"/>
                <w:kern w:val="0"/>
                <w:szCs w:val="21"/>
              </w:rPr>
              <w:t>中塘镇中塘村、大港街兴慧里社区等流动服务点</w:t>
            </w:r>
          </w:p>
        </w:tc>
        <w:tc>
          <w:tcPr>
            <w:tcW w:w="7171" w:type="dxa"/>
            <w:vAlign w:val="center"/>
          </w:tcPr>
          <w:p w14:paraId="22CF631D">
            <w:pPr>
              <w:jc w:val="left"/>
              <w:rPr>
                <w:rFonts w:hint="eastAsia" w:ascii="仿宋_GB2312" w:eastAsia="仿宋_GB2312"/>
                <w:kern w:val="0"/>
                <w:szCs w:val="21"/>
              </w:rPr>
            </w:pPr>
            <w:r>
              <w:rPr>
                <w:rFonts w:hint="eastAsia" w:ascii="仿宋_GB2312" w:hAnsi="宋体" w:eastAsia="仿宋_GB2312"/>
                <w:szCs w:val="21"/>
              </w:rPr>
              <w:t>滨海新区图书馆利用汽车图书馆在各流动服务点开展“30秒读懂科普知识”主题展览，通过向读者介绍身边的科普小知识，提高公众科学素养。</w:t>
            </w:r>
          </w:p>
        </w:tc>
      </w:tr>
      <w:tr w14:paraId="34CA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70" w:type="dxa"/>
            <w:vAlign w:val="center"/>
          </w:tcPr>
          <w:p w14:paraId="5FC775DB">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51E2C95">
            <w:pPr>
              <w:rPr>
                <w:rFonts w:hint="eastAsia" w:ascii="仿宋_GB2312" w:eastAsia="仿宋_GB2312"/>
                <w:kern w:val="0"/>
                <w:szCs w:val="21"/>
              </w:rPr>
            </w:pPr>
            <w:r>
              <w:rPr>
                <w:rFonts w:hint="eastAsia" w:ascii="仿宋_GB2312" w:hAnsi="宋体" w:eastAsia="仿宋_GB2312"/>
                <w:szCs w:val="21"/>
              </w:rPr>
              <w:t>“科技赋能，共读未来”——滨图共读时光主题分享会</w:t>
            </w:r>
          </w:p>
        </w:tc>
        <w:tc>
          <w:tcPr>
            <w:tcW w:w="1283" w:type="dxa"/>
            <w:vAlign w:val="center"/>
          </w:tcPr>
          <w:p w14:paraId="545B4731">
            <w:pPr>
              <w:spacing w:line="580" w:lineRule="exact"/>
              <w:rPr>
                <w:rFonts w:hint="eastAsia" w:ascii="仿宋_GB2312" w:eastAsia="仿宋_GB2312"/>
                <w:kern w:val="0"/>
                <w:szCs w:val="21"/>
              </w:rPr>
            </w:pPr>
            <w:r>
              <w:rPr>
                <w:rFonts w:hint="eastAsia" w:ascii="仿宋_GB2312" w:hAnsi="宋体" w:eastAsia="仿宋_GB2312"/>
                <w:color w:val="000000"/>
                <w:szCs w:val="21"/>
              </w:rPr>
              <w:t>4月27日</w:t>
            </w:r>
          </w:p>
        </w:tc>
        <w:tc>
          <w:tcPr>
            <w:tcW w:w="1100" w:type="dxa"/>
            <w:vMerge w:val="continue"/>
            <w:vAlign w:val="center"/>
          </w:tcPr>
          <w:p w14:paraId="156EDBDB">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7B5F6FF">
            <w:pPr>
              <w:jc w:val="center"/>
              <w:rPr>
                <w:rFonts w:hint="eastAsia" w:ascii="仿宋_GB2312" w:eastAsia="仿宋_GB2312"/>
                <w:kern w:val="0"/>
                <w:szCs w:val="21"/>
              </w:rPr>
            </w:pPr>
            <w:r>
              <w:rPr>
                <w:rFonts w:hint="eastAsia" w:ascii="仿宋_GB2312" w:hAnsi="宋体" w:eastAsia="仿宋_GB2312"/>
                <w:color w:val="000000"/>
                <w:kern w:val="0"/>
                <w:szCs w:val="21"/>
              </w:rPr>
              <w:t>滨海新区图书馆中心馆区420活动室</w:t>
            </w:r>
          </w:p>
        </w:tc>
        <w:tc>
          <w:tcPr>
            <w:tcW w:w="7171" w:type="dxa"/>
            <w:vAlign w:val="center"/>
          </w:tcPr>
          <w:p w14:paraId="274674BE">
            <w:pPr>
              <w:jc w:val="left"/>
              <w:rPr>
                <w:rFonts w:hint="eastAsia" w:ascii="仿宋_GB2312" w:eastAsia="仿宋_GB2312"/>
                <w:kern w:val="0"/>
                <w:szCs w:val="21"/>
              </w:rPr>
            </w:pPr>
            <w:r>
              <w:rPr>
                <w:rFonts w:hint="eastAsia" w:ascii="仿宋_GB2312" w:hAnsi="宋体" w:eastAsia="仿宋_GB2312"/>
                <w:szCs w:val="21"/>
              </w:rPr>
              <w:t>科技赋能，共读未来——探索智慧阅读新体验，图书馆馆员通过分享科技相关书籍和读者共享数字时代的阅读乐趣与知识力量。</w:t>
            </w:r>
          </w:p>
        </w:tc>
      </w:tr>
      <w:tr w14:paraId="1EA3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677992D9">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735C403">
            <w:pPr>
              <w:rPr>
                <w:rFonts w:hint="eastAsia" w:ascii="仿宋_GB2312" w:eastAsia="仿宋_GB2312"/>
                <w:kern w:val="0"/>
                <w:szCs w:val="21"/>
              </w:rPr>
            </w:pPr>
            <w:r>
              <w:rPr>
                <w:rFonts w:hint="eastAsia" w:ascii="仿宋_GB2312" w:hAnsi="宋体" w:eastAsia="仿宋_GB2312"/>
                <w:kern w:val="0"/>
                <w:szCs w:val="21"/>
              </w:rPr>
              <w:t>读遍书山·荐读|“五一”国际劳动节图书推荐</w:t>
            </w:r>
          </w:p>
        </w:tc>
        <w:tc>
          <w:tcPr>
            <w:tcW w:w="1283" w:type="dxa"/>
            <w:vAlign w:val="center"/>
          </w:tcPr>
          <w:p w14:paraId="3C679000">
            <w:pPr>
              <w:spacing w:line="580" w:lineRule="exact"/>
              <w:rPr>
                <w:rFonts w:hint="eastAsia" w:ascii="仿宋_GB2312" w:eastAsia="仿宋_GB2312"/>
                <w:color w:val="000000"/>
                <w:szCs w:val="21"/>
              </w:rPr>
            </w:pPr>
            <w:r>
              <w:rPr>
                <w:rFonts w:hint="eastAsia" w:ascii="仿宋_GB2312" w:hAnsi="宋体" w:eastAsia="仿宋_GB2312"/>
                <w:color w:val="000000"/>
                <w:szCs w:val="21"/>
              </w:rPr>
              <w:t>4月30日</w:t>
            </w:r>
          </w:p>
        </w:tc>
        <w:tc>
          <w:tcPr>
            <w:tcW w:w="1100" w:type="dxa"/>
            <w:vMerge w:val="continue"/>
            <w:vAlign w:val="center"/>
          </w:tcPr>
          <w:p w14:paraId="3F0BB0A9">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3035AD56">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滨海新区图书馆微信公众号</w:t>
            </w:r>
          </w:p>
        </w:tc>
        <w:tc>
          <w:tcPr>
            <w:tcW w:w="7171" w:type="dxa"/>
            <w:vAlign w:val="center"/>
          </w:tcPr>
          <w:p w14:paraId="16EF21E2">
            <w:pPr>
              <w:ind w:firstLine="420" w:firstLineChars="200"/>
              <w:jc w:val="left"/>
              <w:rPr>
                <w:rFonts w:hint="eastAsia" w:ascii="仿宋_GB2312" w:eastAsia="仿宋_GB2312"/>
                <w:kern w:val="0"/>
                <w:szCs w:val="21"/>
              </w:rPr>
            </w:pPr>
            <w:r>
              <w:rPr>
                <w:rFonts w:hint="eastAsia" w:ascii="仿宋_GB2312" w:hAnsi="宋体" w:eastAsia="仿宋_GB2312"/>
                <w:kern w:val="0"/>
                <w:szCs w:val="21"/>
              </w:rPr>
              <w:t>读遍书山·荐读|“五一”国际劳动节图书推荐，为读者分享国际劳动节书单，弘扬劳动精神，激励大家在自己的工作中努力奋斗，追求卓越。</w:t>
            </w:r>
          </w:p>
        </w:tc>
      </w:tr>
      <w:tr w14:paraId="47F7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3C2EFEC">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065DEADC">
            <w:pPr>
              <w:rPr>
                <w:rFonts w:hint="eastAsia" w:ascii="仿宋_GB2312" w:eastAsia="仿宋_GB2312"/>
                <w:kern w:val="0"/>
                <w:szCs w:val="21"/>
              </w:rPr>
            </w:pPr>
            <w:r>
              <w:rPr>
                <w:rFonts w:hint="eastAsia" w:ascii="仿宋_GB2312" w:hAnsi="宋体" w:eastAsia="仿宋_GB2312"/>
                <w:kern w:val="0"/>
                <w:szCs w:val="21"/>
              </w:rPr>
              <w:t>滨图闭馆灯光音阅SHOW</w:t>
            </w:r>
          </w:p>
        </w:tc>
        <w:tc>
          <w:tcPr>
            <w:tcW w:w="1283" w:type="dxa"/>
            <w:vAlign w:val="center"/>
          </w:tcPr>
          <w:p w14:paraId="2786784C">
            <w:pPr>
              <w:rPr>
                <w:rFonts w:hint="eastAsia" w:ascii="仿宋_GB2312" w:eastAsia="仿宋_GB2312"/>
                <w:color w:val="000000"/>
                <w:szCs w:val="21"/>
              </w:rPr>
            </w:pPr>
            <w:r>
              <w:rPr>
                <w:rFonts w:hint="eastAsia" w:ascii="仿宋_GB2312" w:hAnsi="宋体" w:eastAsia="仿宋_GB2312"/>
                <w:color w:val="000000"/>
                <w:szCs w:val="21"/>
              </w:rPr>
              <w:t>5月1日</w:t>
            </w:r>
            <w:r>
              <w:rPr>
                <w:rFonts w:hint="eastAsia" w:ascii="仿宋_GB2312" w:eastAsia="仿宋_GB2312"/>
                <w:color w:val="000000"/>
                <w:szCs w:val="21"/>
              </w:rPr>
              <w:t>-</w:t>
            </w:r>
            <w:r>
              <w:rPr>
                <w:rFonts w:hint="eastAsia" w:ascii="仿宋_GB2312" w:hAnsi="宋体" w:eastAsia="仿宋_GB2312"/>
                <w:color w:val="000000"/>
                <w:szCs w:val="21"/>
              </w:rPr>
              <w:t>5月5日</w:t>
            </w:r>
          </w:p>
        </w:tc>
        <w:tc>
          <w:tcPr>
            <w:tcW w:w="1100" w:type="dxa"/>
            <w:vMerge w:val="continue"/>
            <w:vAlign w:val="center"/>
          </w:tcPr>
          <w:p w14:paraId="3D9576D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C5DB865">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滨海新区图书馆中心馆区</w:t>
            </w:r>
          </w:p>
        </w:tc>
        <w:tc>
          <w:tcPr>
            <w:tcW w:w="7171" w:type="dxa"/>
            <w:vAlign w:val="center"/>
          </w:tcPr>
          <w:p w14:paraId="5D41CC4F">
            <w:pPr>
              <w:ind w:firstLine="420" w:firstLineChars="200"/>
              <w:jc w:val="left"/>
              <w:rPr>
                <w:rFonts w:hint="eastAsia" w:ascii="仿宋_GB2312" w:eastAsia="仿宋_GB2312"/>
                <w:kern w:val="0"/>
                <w:szCs w:val="21"/>
              </w:rPr>
            </w:pPr>
            <w:r>
              <w:rPr>
                <w:rFonts w:hint="eastAsia" w:ascii="仿宋_GB2312" w:hAnsi="宋体" w:eastAsia="仿宋_GB2312"/>
                <w:szCs w:val="21"/>
              </w:rPr>
              <w:t>假期期间，每日招募读者，在闭馆前夕于滨海新区图书馆一楼中庭，依次开展别具一格的书香音阅LIVE SHOW。</w:t>
            </w:r>
          </w:p>
        </w:tc>
      </w:tr>
      <w:tr w14:paraId="6A76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599CC01">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9696824">
            <w:pPr>
              <w:rPr>
                <w:rFonts w:hint="eastAsia" w:ascii="仿宋_GB2312" w:eastAsia="仿宋_GB2312"/>
                <w:kern w:val="0"/>
                <w:szCs w:val="21"/>
              </w:rPr>
            </w:pPr>
            <w:r>
              <w:rPr>
                <w:rFonts w:hint="eastAsia" w:ascii="仿宋_GB2312" w:hAnsi="宋体" w:eastAsia="仿宋_GB2312"/>
                <w:szCs w:val="21"/>
              </w:rPr>
              <w:t>“滨图共读时光”——“五四”青年节专场</w:t>
            </w:r>
          </w:p>
        </w:tc>
        <w:tc>
          <w:tcPr>
            <w:tcW w:w="1283" w:type="dxa"/>
            <w:vAlign w:val="center"/>
          </w:tcPr>
          <w:p w14:paraId="4EA5BAE5">
            <w:pPr>
              <w:rPr>
                <w:rFonts w:hint="eastAsia" w:ascii="仿宋_GB2312" w:eastAsia="仿宋_GB2312"/>
                <w:color w:val="000000"/>
                <w:szCs w:val="21"/>
              </w:rPr>
            </w:pPr>
            <w:r>
              <w:rPr>
                <w:rFonts w:hint="eastAsia" w:ascii="仿宋_GB2312" w:hAnsi="宋体" w:eastAsia="仿宋_GB2312"/>
                <w:color w:val="000000"/>
                <w:szCs w:val="21"/>
              </w:rPr>
              <w:t>5月4日下午2：30-4：</w:t>
            </w:r>
            <w:r>
              <w:rPr>
                <w:rFonts w:hint="eastAsia" w:ascii="仿宋_GB2312" w:eastAsia="仿宋_GB2312"/>
                <w:color w:val="000000"/>
                <w:szCs w:val="21"/>
              </w:rPr>
              <w:t>00</w:t>
            </w:r>
          </w:p>
        </w:tc>
        <w:tc>
          <w:tcPr>
            <w:tcW w:w="1100" w:type="dxa"/>
            <w:vMerge w:val="continue"/>
            <w:vAlign w:val="center"/>
          </w:tcPr>
          <w:p w14:paraId="73CE2CC5">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A32AD9D">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滨海新区图书馆中心馆区420教室</w:t>
            </w:r>
          </w:p>
        </w:tc>
        <w:tc>
          <w:tcPr>
            <w:tcW w:w="7171" w:type="dxa"/>
            <w:vAlign w:val="center"/>
          </w:tcPr>
          <w:p w14:paraId="79782A39">
            <w:pPr>
              <w:tabs>
                <w:tab w:val="left" w:pos="796"/>
              </w:tabs>
              <w:ind w:firstLine="420" w:firstLineChars="200"/>
              <w:jc w:val="left"/>
              <w:rPr>
                <w:rFonts w:hint="eastAsia" w:ascii="仿宋_GB2312" w:eastAsia="仿宋_GB2312"/>
                <w:kern w:val="0"/>
                <w:szCs w:val="21"/>
              </w:rPr>
            </w:pPr>
            <w:r>
              <w:rPr>
                <w:rFonts w:hint="eastAsia" w:ascii="仿宋_GB2312" w:hAnsi="宋体" w:eastAsia="仿宋_GB2312"/>
                <w:szCs w:val="21"/>
              </w:rPr>
              <w:t>在“五四”青年节，邀读者走进经典名著的文学世界。活动由图书馆馆员担任领读人，以"主题解析+共读互动"的形式展开，通过背景导读、核心观点探讨、选段共读与自由分享等环节，让读者在深度参与中感受经典魅力，激发阅读思考。</w:t>
            </w:r>
          </w:p>
        </w:tc>
      </w:tr>
      <w:tr w14:paraId="6F0D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7B50BFD">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77D36F0">
            <w:pPr>
              <w:rPr>
                <w:rFonts w:hint="eastAsia" w:ascii="仿宋_GB2312" w:eastAsia="仿宋_GB2312"/>
                <w:kern w:val="0"/>
                <w:szCs w:val="21"/>
              </w:rPr>
            </w:pPr>
            <w:r>
              <w:rPr>
                <w:rFonts w:hint="eastAsia" w:ascii="仿宋_GB2312" w:hAnsi="宋体" w:eastAsia="仿宋_GB2312"/>
                <w:kern w:val="0"/>
                <w:szCs w:val="21"/>
              </w:rPr>
              <w:t>梁斌文学艺术馆落成</w:t>
            </w:r>
          </w:p>
        </w:tc>
        <w:tc>
          <w:tcPr>
            <w:tcW w:w="1283" w:type="dxa"/>
            <w:vAlign w:val="center"/>
          </w:tcPr>
          <w:p w14:paraId="7D597093">
            <w:pPr>
              <w:spacing w:line="580" w:lineRule="exact"/>
              <w:rPr>
                <w:rFonts w:hint="eastAsia" w:ascii="仿宋_GB2312" w:eastAsia="仿宋_GB2312"/>
                <w:color w:val="000000"/>
                <w:szCs w:val="21"/>
              </w:rPr>
            </w:pPr>
            <w:r>
              <w:rPr>
                <w:rFonts w:hint="eastAsia" w:ascii="仿宋_GB2312" w:hAnsi="宋体" w:eastAsia="仿宋_GB2312"/>
                <w:color w:val="000000"/>
                <w:szCs w:val="21"/>
              </w:rPr>
              <w:t>5月</w:t>
            </w:r>
          </w:p>
        </w:tc>
        <w:tc>
          <w:tcPr>
            <w:tcW w:w="1100" w:type="dxa"/>
            <w:vMerge w:val="continue"/>
            <w:vAlign w:val="center"/>
          </w:tcPr>
          <w:p w14:paraId="796DC93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ADF9CD1">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滨海新区图馆中心馆区</w:t>
            </w:r>
          </w:p>
        </w:tc>
        <w:tc>
          <w:tcPr>
            <w:tcW w:w="7171" w:type="dxa"/>
            <w:vAlign w:val="center"/>
          </w:tcPr>
          <w:p w14:paraId="29D3076B">
            <w:pPr>
              <w:jc w:val="left"/>
              <w:rPr>
                <w:rFonts w:hint="eastAsia" w:ascii="仿宋_GB2312" w:eastAsia="仿宋_GB2312"/>
                <w:kern w:val="0"/>
                <w:szCs w:val="21"/>
              </w:rPr>
            </w:pPr>
            <w:r>
              <w:rPr>
                <w:rFonts w:hint="eastAsia" w:ascii="仿宋_GB2312" w:hAnsi="宋体" w:eastAsia="仿宋_GB2312"/>
                <w:szCs w:val="21"/>
              </w:rPr>
              <w:t>梁斌文学艺术馆落成，开展展览、文学讲座等系列活动，突出梁斌同志为党写史，为人民立传，为中国的革命事业和文学事业作出的杰出贡献，打造滨海新区图书馆文学聚落。</w:t>
            </w:r>
          </w:p>
        </w:tc>
      </w:tr>
      <w:tr w14:paraId="1F2B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3D4CB47">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15DE4610">
            <w:pPr>
              <w:rPr>
                <w:rFonts w:hint="eastAsia" w:ascii="仿宋_GB2312" w:eastAsia="仿宋_GB2312"/>
                <w:kern w:val="0"/>
                <w:szCs w:val="21"/>
              </w:rPr>
            </w:pPr>
            <w:r>
              <w:rPr>
                <w:rFonts w:hint="eastAsia" w:ascii="仿宋_GB2312" w:hAnsi="宋体" w:eastAsia="仿宋_GB2312"/>
                <w:kern w:val="0"/>
                <w:szCs w:val="21"/>
              </w:rPr>
              <w:t>公开课——“光影之声”电影音乐创作公益讲座</w:t>
            </w:r>
          </w:p>
        </w:tc>
        <w:tc>
          <w:tcPr>
            <w:tcW w:w="1283" w:type="dxa"/>
            <w:vAlign w:val="center"/>
          </w:tcPr>
          <w:p w14:paraId="2739C4CD">
            <w:pPr>
              <w:spacing w:line="580" w:lineRule="exact"/>
              <w:rPr>
                <w:rFonts w:hint="eastAsia" w:ascii="仿宋_GB2312" w:eastAsia="仿宋_GB2312"/>
                <w:color w:val="000000"/>
                <w:szCs w:val="21"/>
              </w:rPr>
            </w:pPr>
            <w:r>
              <w:rPr>
                <w:rFonts w:hint="eastAsia" w:ascii="仿宋_GB2312" w:hAnsi="宋体" w:eastAsia="仿宋_GB2312"/>
                <w:color w:val="000000"/>
                <w:szCs w:val="21"/>
              </w:rPr>
              <w:t>5月</w:t>
            </w:r>
          </w:p>
        </w:tc>
        <w:tc>
          <w:tcPr>
            <w:tcW w:w="1100" w:type="dxa"/>
            <w:vMerge w:val="continue"/>
            <w:vAlign w:val="center"/>
          </w:tcPr>
          <w:p w14:paraId="3E904728">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146A2CB">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滨海新区图书馆书山音乐图书馆</w:t>
            </w:r>
          </w:p>
        </w:tc>
        <w:tc>
          <w:tcPr>
            <w:tcW w:w="7171" w:type="dxa"/>
            <w:vAlign w:val="center"/>
          </w:tcPr>
          <w:p w14:paraId="28282799">
            <w:pPr>
              <w:jc w:val="left"/>
              <w:textAlignment w:val="baseline"/>
              <w:rPr>
                <w:rFonts w:hint="eastAsia" w:ascii="仿宋_GB2312" w:eastAsia="仿宋_GB2312"/>
                <w:szCs w:val="21"/>
              </w:rPr>
            </w:pPr>
            <w:r>
              <w:rPr>
                <w:rFonts w:hint="eastAsia" w:ascii="仿宋_GB2312" w:hAnsi="宋体" w:eastAsia="仿宋_GB2312"/>
                <w:szCs w:val="21"/>
              </w:rPr>
              <w:t>诚邀现象级国漫《哪吒之魔童闹海》音乐制作人杨芮老师，开启“光影之声”电影音乐创作公益讲座。</w:t>
            </w:r>
          </w:p>
          <w:p w14:paraId="1C3361C8">
            <w:pPr>
              <w:ind w:firstLine="420" w:firstLineChars="200"/>
              <w:jc w:val="center"/>
              <w:rPr>
                <w:rFonts w:hint="eastAsia" w:ascii="仿宋_GB2312" w:eastAsia="仿宋_GB2312"/>
                <w:szCs w:val="21"/>
              </w:rPr>
            </w:pPr>
          </w:p>
        </w:tc>
      </w:tr>
      <w:tr w14:paraId="74C1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43CE25E">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8AB57D3">
            <w:pPr>
              <w:rPr>
                <w:rFonts w:hint="eastAsia" w:ascii="仿宋_GB2312" w:eastAsia="仿宋_GB2312"/>
                <w:kern w:val="0"/>
                <w:szCs w:val="21"/>
              </w:rPr>
            </w:pPr>
            <w:r>
              <w:rPr>
                <w:rFonts w:hint="eastAsia" w:ascii="仿宋_GB2312" w:hAnsi="宋体" w:eastAsia="仿宋_GB2312"/>
                <w:kern w:val="0"/>
                <w:szCs w:val="21"/>
              </w:rPr>
              <w:t>“文人与城”作家分享会</w:t>
            </w:r>
          </w:p>
        </w:tc>
        <w:tc>
          <w:tcPr>
            <w:tcW w:w="1283" w:type="dxa"/>
            <w:vAlign w:val="center"/>
          </w:tcPr>
          <w:p w14:paraId="1373B5C4">
            <w:pPr>
              <w:spacing w:line="580" w:lineRule="exact"/>
              <w:rPr>
                <w:rFonts w:hint="eastAsia" w:ascii="仿宋_GB2312" w:eastAsia="仿宋_GB2312"/>
                <w:color w:val="000000"/>
                <w:szCs w:val="21"/>
              </w:rPr>
            </w:pPr>
            <w:r>
              <w:rPr>
                <w:rFonts w:hint="eastAsia" w:ascii="仿宋_GB2312" w:hAnsi="宋体" w:eastAsia="仿宋_GB2312"/>
                <w:szCs w:val="21"/>
              </w:rPr>
              <w:t>5月</w:t>
            </w:r>
          </w:p>
        </w:tc>
        <w:tc>
          <w:tcPr>
            <w:tcW w:w="1100" w:type="dxa"/>
            <w:vMerge w:val="continue"/>
            <w:vAlign w:val="center"/>
          </w:tcPr>
          <w:p w14:paraId="2AE3E88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D0A5830">
            <w:pPr>
              <w:jc w:val="center"/>
              <w:rPr>
                <w:rFonts w:hint="eastAsia" w:ascii="仿宋_GB2312" w:eastAsia="仿宋_GB2312"/>
                <w:color w:val="000000"/>
                <w:kern w:val="0"/>
                <w:szCs w:val="21"/>
              </w:rPr>
            </w:pPr>
            <w:r>
              <w:rPr>
                <w:rFonts w:hint="eastAsia" w:ascii="仿宋_GB2312" w:hAnsi="宋体" w:eastAsia="仿宋_GB2312"/>
                <w:kern w:val="0"/>
                <w:szCs w:val="21"/>
              </w:rPr>
              <w:t>滨海新区图书馆</w:t>
            </w:r>
          </w:p>
        </w:tc>
        <w:tc>
          <w:tcPr>
            <w:tcW w:w="7171" w:type="dxa"/>
            <w:vAlign w:val="center"/>
          </w:tcPr>
          <w:p w14:paraId="55E2DC26">
            <w:pPr>
              <w:rPr>
                <w:rFonts w:hint="eastAsia" w:ascii="仿宋_GB2312" w:eastAsia="仿宋_GB2312"/>
                <w:szCs w:val="21"/>
              </w:rPr>
            </w:pPr>
            <w:r>
              <w:rPr>
                <w:rFonts w:hint="eastAsia" w:ascii="仿宋_GB2312" w:hAnsi="宋体" w:eastAsia="仿宋_GB2312"/>
                <w:szCs w:val="21"/>
              </w:rPr>
              <w:t>持续打造“文人与城”活动品牌，邀请著名作家现场分享交流。</w:t>
            </w:r>
          </w:p>
        </w:tc>
      </w:tr>
      <w:tr w14:paraId="1818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8371D9C">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03DB718F">
            <w:pPr>
              <w:rPr>
                <w:rFonts w:hint="eastAsia" w:ascii="仿宋_GB2312" w:eastAsia="仿宋_GB2312"/>
                <w:kern w:val="0"/>
                <w:szCs w:val="21"/>
              </w:rPr>
            </w:pPr>
            <w:r>
              <w:rPr>
                <w:rFonts w:hint="eastAsia" w:ascii="仿宋_GB2312" w:hAnsi="宋体" w:eastAsia="仿宋_GB2312"/>
                <w:kern w:val="0"/>
                <w:szCs w:val="21"/>
              </w:rPr>
              <w:t>文人与城——天津当代作家作品收藏展</w:t>
            </w:r>
          </w:p>
        </w:tc>
        <w:tc>
          <w:tcPr>
            <w:tcW w:w="1283" w:type="dxa"/>
            <w:vAlign w:val="center"/>
          </w:tcPr>
          <w:p w14:paraId="5F01A462">
            <w:pPr>
              <w:spacing w:line="580" w:lineRule="exact"/>
              <w:rPr>
                <w:rFonts w:hint="eastAsia" w:ascii="仿宋_GB2312" w:eastAsia="仿宋_GB2312"/>
                <w:color w:val="000000"/>
                <w:szCs w:val="21"/>
              </w:rPr>
            </w:pPr>
            <w:r>
              <w:rPr>
                <w:rFonts w:hint="eastAsia" w:ascii="仿宋_GB2312" w:hAnsi="宋体" w:eastAsia="仿宋_GB2312"/>
                <w:color w:val="000000"/>
                <w:szCs w:val="21"/>
              </w:rPr>
              <w:t>4月-5月</w:t>
            </w:r>
          </w:p>
        </w:tc>
        <w:tc>
          <w:tcPr>
            <w:tcW w:w="1100" w:type="dxa"/>
            <w:vMerge w:val="continue"/>
            <w:vAlign w:val="center"/>
          </w:tcPr>
          <w:p w14:paraId="1BC03DC5">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0E1749B">
            <w:pPr>
              <w:jc w:val="center"/>
              <w:rPr>
                <w:rFonts w:hint="eastAsia" w:ascii="仿宋_GB2312" w:eastAsia="仿宋_GB2312"/>
                <w:kern w:val="0"/>
                <w:szCs w:val="21"/>
              </w:rPr>
            </w:pPr>
            <w:r>
              <w:rPr>
                <w:rFonts w:hint="eastAsia" w:ascii="仿宋_GB2312" w:hAnsi="宋体" w:eastAsia="仿宋_GB2312"/>
                <w:color w:val="000000"/>
                <w:kern w:val="0"/>
                <w:szCs w:val="21"/>
              </w:rPr>
              <w:t>滨海新区图书馆中心馆区二楼范旭东展厅</w:t>
            </w:r>
          </w:p>
        </w:tc>
        <w:tc>
          <w:tcPr>
            <w:tcW w:w="7171" w:type="dxa"/>
            <w:vAlign w:val="center"/>
          </w:tcPr>
          <w:p w14:paraId="4E55D39F">
            <w:pPr>
              <w:jc w:val="left"/>
              <w:rPr>
                <w:rFonts w:hint="eastAsia" w:ascii="仿宋_GB2312" w:eastAsia="仿宋_GB2312"/>
                <w:kern w:val="0"/>
                <w:szCs w:val="21"/>
              </w:rPr>
            </w:pPr>
            <w:r>
              <w:rPr>
                <w:rFonts w:hint="eastAsia" w:ascii="仿宋_GB2312" w:hAnsi="宋体" w:eastAsia="仿宋_GB2312"/>
                <w:szCs w:val="21"/>
              </w:rPr>
              <w:t>展览在滨海新区图书馆二楼展厅展出，回顾、铭记天津当代文学的“发生”及75年的“发展”。</w:t>
            </w:r>
          </w:p>
        </w:tc>
      </w:tr>
      <w:tr w14:paraId="7788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6FB4E9C">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1A685497">
            <w:pPr>
              <w:rPr>
                <w:rFonts w:hint="eastAsia" w:ascii="仿宋_GB2312" w:eastAsia="仿宋_GB2312"/>
                <w:kern w:val="0"/>
                <w:szCs w:val="21"/>
              </w:rPr>
            </w:pPr>
            <w:r>
              <w:rPr>
                <w:rFonts w:hint="eastAsia" w:ascii="仿宋_GB2312" w:hAnsi="宋体" w:eastAsia="仿宋_GB2312"/>
                <w:szCs w:val="21"/>
              </w:rPr>
              <w:t>滨图共读时光主题分享会</w:t>
            </w:r>
          </w:p>
        </w:tc>
        <w:tc>
          <w:tcPr>
            <w:tcW w:w="1283" w:type="dxa"/>
            <w:vAlign w:val="center"/>
          </w:tcPr>
          <w:p w14:paraId="66ECC538">
            <w:pPr>
              <w:spacing w:line="580" w:lineRule="exact"/>
              <w:rPr>
                <w:rFonts w:hint="eastAsia" w:ascii="仿宋_GB2312" w:eastAsia="仿宋_GB2312"/>
                <w:color w:val="000000"/>
                <w:szCs w:val="21"/>
              </w:rPr>
            </w:pPr>
            <w:r>
              <w:rPr>
                <w:rFonts w:hint="eastAsia" w:ascii="仿宋_GB2312" w:hAnsi="宋体" w:eastAsia="仿宋_GB2312"/>
                <w:color w:val="000000"/>
                <w:szCs w:val="21"/>
              </w:rPr>
              <w:t>5月4日</w:t>
            </w:r>
          </w:p>
        </w:tc>
        <w:tc>
          <w:tcPr>
            <w:tcW w:w="1100" w:type="dxa"/>
            <w:vMerge w:val="continue"/>
            <w:vAlign w:val="center"/>
          </w:tcPr>
          <w:p w14:paraId="4E0DAA54">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561EEC6">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滨海新区图书馆中心馆区420活动室</w:t>
            </w:r>
          </w:p>
        </w:tc>
        <w:tc>
          <w:tcPr>
            <w:tcW w:w="7171" w:type="dxa"/>
            <w:vAlign w:val="center"/>
          </w:tcPr>
          <w:p w14:paraId="522C8CB0">
            <w:pPr>
              <w:jc w:val="left"/>
              <w:rPr>
                <w:rFonts w:hint="eastAsia" w:ascii="仿宋_GB2312" w:eastAsia="仿宋_GB2312"/>
                <w:szCs w:val="21"/>
              </w:rPr>
            </w:pPr>
            <w:r>
              <w:rPr>
                <w:rFonts w:hint="eastAsia" w:ascii="仿宋_GB2312" w:hAnsi="宋体" w:eastAsia="仿宋_GB2312"/>
                <w:szCs w:val="21"/>
              </w:rPr>
              <w:t>活动从不同领域、不同主题分享相关书籍，通过图书馆馆员的分享，同读者一起共度阅读时光。</w:t>
            </w:r>
          </w:p>
        </w:tc>
      </w:tr>
      <w:tr w14:paraId="5EB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3983BF5">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472625C">
            <w:pPr>
              <w:rPr>
                <w:rFonts w:hint="eastAsia" w:ascii="仿宋_GB2312" w:eastAsia="仿宋_GB2312"/>
                <w:kern w:val="0"/>
                <w:szCs w:val="21"/>
              </w:rPr>
            </w:pPr>
            <w:r>
              <w:rPr>
                <w:rFonts w:hint="eastAsia" w:ascii="仿宋_GB2312" w:hAnsi="宋体" w:eastAsia="仿宋_GB2312"/>
                <w:kern w:val="0"/>
                <w:szCs w:val="21"/>
              </w:rPr>
              <w:t>立夏|“守节气扬正气”——“洁”气廉语海报</w:t>
            </w:r>
          </w:p>
        </w:tc>
        <w:tc>
          <w:tcPr>
            <w:tcW w:w="1283" w:type="dxa"/>
            <w:vAlign w:val="center"/>
          </w:tcPr>
          <w:p w14:paraId="1D764240">
            <w:pPr>
              <w:spacing w:line="580" w:lineRule="exact"/>
              <w:rPr>
                <w:rFonts w:hint="eastAsia" w:ascii="仿宋_GB2312" w:eastAsia="仿宋_GB2312"/>
                <w:color w:val="000000"/>
                <w:szCs w:val="21"/>
              </w:rPr>
            </w:pPr>
            <w:r>
              <w:rPr>
                <w:rFonts w:hint="eastAsia" w:ascii="仿宋_GB2312" w:hAnsi="宋体" w:eastAsia="仿宋_GB2312"/>
                <w:color w:val="000000"/>
                <w:szCs w:val="21"/>
              </w:rPr>
              <w:t>5月5日</w:t>
            </w:r>
          </w:p>
        </w:tc>
        <w:tc>
          <w:tcPr>
            <w:tcW w:w="1100" w:type="dxa"/>
            <w:vMerge w:val="continue"/>
            <w:vAlign w:val="center"/>
          </w:tcPr>
          <w:p w14:paraId="4A662351">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D7BBCF6">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滨海新区图书馆微信公众号</w:t>
            </w:r>
          </w:p>
        </w:tc>
        <w:tc>
          <w:tcPr>
            <w:tcW w:w="7171" w:type="dxa"/>
            <w:vAlign w:val="center"/>
          </w:tcPr>
          <w:p w14:paraId="6C0ADEAC">
            <w:pPr>
              <w:jc w:val="left"/>
              <w:rPr>
                <w:rFonts w:hint="eastAsia" w:ascii="仿宋_GB2312" w:eastAsia="仿宋_GB2312"/>
                <w:szCs w:val="21"/>
              </w:rPr>
            </w:pPr>
            <w:r>
              <w:rPr>
                <w:rFonts w:hint="eastAsia" w:ascii="仿宋_GB2312" w:hAnsi="宋体" w:eastAsia="仿宋_GB2312"/>
                <w:kern w:val="0"/>
                <w:szCs w:val="21"/>
              </w:rPr>
              <w:t>为充分发挥公共图书馆社会教育职能，积极探索多元化的廉洁文化宣传形式，滨海新区图书馆联合天津图书馆在二十四节气推出“守节气扬正气”——“洁”气廉语海报”活动。</w:t>
            </w:r>
          </w:p>
        </w:tc>
      </w:tr>
      <w:tr w14:paraId="61BB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DED51CE">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6257278">
            <w:pPr>
              <w:rPr>
                <w:rFonts w:hint="eastAsia" w:ascii="仿宋_GB2312" w:eastAsia="仿宋_GB2312"/>
                <w:kern w:val="0"/>
                <w:szCs w:val="21"/>
              </w:rPr>
            </w:pPr>
            <w:r>
              <w:rPr>
                <w:rFonts w:hint="eastAsia" w:ascii="仿宋_GB2312" w:hAnsi="宋体" w:eastAsia="仿宋_GB2312"/>
                <w:kern w:val="0"/>
                <w:szCs w:val="21"/>
              </w:rPr>
              <w:t>音乐沙龙——音乐遇上绘本之《失踪的狮子》</w:t>
            </w:r>
          </w:p>
        </w:tc>
        <w:tc>
          <w:tcPr>
            <w:tcW w:w="1283" w:type="dxa"/>
            <w:vAlign w:val="center"/>
          </w:tcPr>
          <w:p w14:paraId="6396C0B2">
            <w:pPr>
              <w:spacing w:line="580" w:lineRule="exact"/>
              <w:rPr>
                <w:rFonts w:hint="eastAsia" w:ascii="仿宋_GB2312" w:eastAsia="仿宋_GB2312"/>
                <w:color w:val="000000"/>
                <w:szCs w:val="21"/>
              </w:rPr>
            </w:pPr>
            <w:r>
              <w:rPr>
                <w:rFonts w:hint="eastAsia" w:ascii="仿宋_GB2312" w:hAnsi="宋体" w:eastAsia="仿宋_GB2312"/>
                <w:color w:val="000000"/>
                <w:szCs w:val="21"/>
              </w:rPr>
              <w:t>5月11日</w:t>
            </w:r>
          </w:p>
        </w:tc>
        <w:tc>
          <w:tcPr>
            <w:tcW w:w="1100" w:type="dxa"/>
            <w:vMerge w:val="continue"/>
            <w:vAlign w:val="center"/>
          </w:tcPr>
          <w:p w14:paraId="4744FDFE">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3F712CEE">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滨海新区图书馆书山音乐图书馆</w:t>
            </w:r>
          </w:p>
        </w:tc>
        <w:tc>
          <w:tcPr>
            <w:tcW w:w="7171" w:type="dxa"/>
            <w:vAlign w:val="center"/>
          </w:tcPr>
          <w:p w14:paraId="1BCB0EE9">
            <w:pPr>
              <w:jc w:val="left"/>
              <w:rPr>
                <w:rFonts w:hint="eastAsia" w:ascii="仿宋_GB2312" w:eastAsia="仿宋_GB2312"/>
                <w:szCs w:val="21"/>
              </w:rPr>
            </w:pPr>
            <w:r>
              <w:rPr>
                <w:rFonts w:hint="eastAsia" w:ascii="仿宋_GB2312" w:hAnsi="宋体" w:eastAsia="仿宋_GB2312"/>
                <w:szCs w:val="21"/>
              </w:rPr>
              <w:t>以“音乐+绘本”为主题，打造集知识传播和互动体验于一体的沉浸式美育空间，创新推广全民阅读，提升读者音乐素养。</w:t>
            </w:r>
          </w:p>
          <w:p w14:paraId="1DFB7956">
            <w:pPr>
              <w:ind w:firstLine="420" w:firstLineChars="200"/>
              <w:jc w:val="center"/>
              <w:rPr>
                <w:rFonts w:hint="eastAsia" w:ascii="仿宋_GB2312" w:eastAsia="仿宋_GB2312"/>
                <w:szCs w:val="21"/>
              </w:rPr>
            </w:pPr>
          </w:p>
        </w:tc>
      </w:tr>
      <w:tr w14:paraId="6CEE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B5565A7">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714A6123">
            <w:pPr>
              <w:rPr>
                <w:rFonts w:hint="eastAsia" w:ascii="仿宋_GB2312" w:eastAsia="仿宋_GB2312"/>
                <w:kern w:val="0"/>
                <w:szCs w:val="21"/>
              </w:rPr>
            </w:pPr>
            <w:r>
              <w:rPr>
                <w:rFonts w:hint="eastAsia" w:ascii="仿宋_GB2312" w:hAnsi="宋体" w:eastAsia="仿宋_GB2312"/>
                <w:szCs w:val="21"/>
              </w:rPr>
              <w:t>滨图共读时光主题分享会</w:t>
            </w:r>
          </w:p>
        </w:tc>
        <w:tc>
          <w:tcPr>
            <w:tcW w:w="1283" w:type="dxa"/>
            <w:vAlign w:val="center"/>
          </w:tcPr>
          <w:p w14:paraId="4843B35B">
            <w:pPr>
              <w:spacing w:line="580" w:lineRule="exact"/>
              <w:rPr>
                <w:rFonts w:hint="eastAsia" w:ascii="仿宋_GB2312" w:eastAsia="仿宋_GB2312"/>
                <w:color w:val="000000"/>
                <w:szCs w:val="21"/>
              </w:rPr>
            </w:pPr>
            <w:r>
              <w:rPr>
                <w:rFonts w:hint="eastAsia" w:ascii="仿宋_GB2312" w:hAnsi="宋体" w:eastAsia="仿宋_GB2312"/>
                <w:color w:val="000000"/>
                <w:szCs w:val="21"/>
              </w:rPr>
              <w:t>5月11日</w:t>
            </w:r>
          </w:p>
        </w:tc>
        <w:tc>
          <w:tcPr>
            <w:tcW w:w="1100" w:type="dxa"/>
            <w:vMerge w:val="continue"/>
            <w:vAlign w:val="center"/>
          </w:tcPr>
          <w:p w14:paraId="669CE91A">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31CB3DB">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滨海新区图书馆中心馆区420活动室</w:t>
            </w:r>
          </w:p>
        </w:tc>
        <w:tc>
          <w:tcPr>
            <w:tcW w:w="7171" w:type="dxa"/>
            <w:vAlign w:val="center"/>
          </w:tcPr>
          <w:p w14:paraId="4F037C8B">
            <w:pPr>
              <w:jc w:val="left"/>
              <w:rPr>
                <w:rFonts w:hint="eastAsia" w:ascii="仿宋_GB2312" w:eastAsia="仿宋_GB2312"/>
                <w:szCs w:val="21"/>
              </w:rPr>
            </w:pPr>
            <w:r>
              <w:rPr>
                <w:rFonts w:hint="eastAsia" w:ascii="仿宋_GB2312" w:hAnsi="宋体" w:eastAsia="仿宋_GB2312"/>
                <w:szCs w:val="21"/>
              </w:rPr>
              <w:t>活动从不同领域、不同主题分享相关书籍，通过图书馆馆员的分享，同读者一起共度阅读时光。</w:t>
            </w:r>
          </w:p>
        </w:tc>
      </w:tr>
      <w:tr w14:paraId="4078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BCF206F">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716EB1B">
            <w:pPr>
              <w:spacing w:line="240" w:lineRule="atLeast"/>
              <w:rPr>
                <w:rFonts w:hint="eastAsia" w:ascii="仿宋_GB2312" w:eastAsia="仿宋_GB2312"/>
                <w:kern w:val="0"/>
                <w:szCs w:val="21"/>
              </w:rPr>
            </w:pPr>
            <w:r>
              <w:rPr>
                <w:rFonts w:hint="eastAsia" w:ascii="仿宋_GB2312" w:hAnsi="宋体" w:eastAsia="仿宋_GB2312"/>
                <w:kern w:val="0"/>
                <w:szCs w:val="21"/>
              </w:rPr>
              <w:t>小馆员第四期暨小馆长“请就位”第二期轮值活动</w:t>
            </w:r>
          </w:p>
        </w:tc>
        <w:tc>
          <w:tcPr>
            <w:tcW w:w="1283" w:type="dxa"/>
            <w:vAlign w:val="center"/>
          </w:tcPr>
          <w:p w14:paraId="4112A960">
            <w:pPr>
              <w:spacing w:line="240" w:lineRule="atLeast"/>
              <w:rPr>
                <w:rFonts w:hint="eastAsia" w:ascii="仿宋_GB2312" w:eastAsia="仿宋_GB2312"/>
                <w:color w:val="000000"/>
                <w:szCs w:val="21"/>
              </w:rPr>
            </w:pPr>
            <w:r>
              <w:rPr>
                <w:rFonts w:hint="eastAsia" w:ascii="仿宋_GB2312" w:hAnsi="宋体" w:eastAsia="仿宋_GB2312"/>
                <w:color w:val="000000"/>
                <w:szCs w:val="21"/>
              </w:rPr>
              <w:t>5月11日</w:t>
            </w:r>
          </w:p>
        </w:tc>
        <w:tc>
          <w:tcPr>
            <w:tcW w:w="1100" w:type="dxa"/>
            <w:vMerge w:val="continue"/>
            <w:vAlign w:val="center"/>
          </w:tcPr>
          <w:p w14:paraId="7D36826B">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5B87D23">
            <w:pPr>
              <w:spacing w:line="240" w:lineRule="atLeast"/>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w:t>
            </w:r>
            <w:r>
              <w:rPr>
                <w:rFonts w:hint="eastAsia" w:ascii="仿宋_GB2312" w:hAnsi="宋体" w:eastAsia="仿宋_GB2312"/>
                <w:kern w:val="0"/>
                <w:szCs w:val="21"/>
              </w:rPr>
              <w:t>中心馆区球型报告厅</w:t>
            </w:r>
          </w:p>
        </w:tc>
        <w:tc>
          <w:tcPr>
            <w:tcW w:w="7171" w:type="dxa"/>
            <w:vAlign w:val="center"/>
          </w:tcPr>
          <w:p w14:paraId="6A26EE4D">
            <w:pPr>
              <w:spacing w:line="240" w:lineRule="atLeast"/>
              <w:jc w:val="left"/>
              <w:rPr>
                <w:rFonts w:hint="eastAsia" w:ascii="仿宋_GB2312" w:eastAsia="仿宋_GB2312"/>
                <w:szCs w:val="21"/>
              </w:rPr>
            </w:pPr>
            <w:r>
              <w:rPr>
                <w:rFonts w:hint="eastAsia" w:ascii="仿宋_GB2312" w:hAnsi="宋体" w:eastAsia="仿宋_GB2312"/>
                <w:kern w:val="0"/>
                <w:szCs w:val="21"/>
              </w:rPr>
              <w:t>对第四期“小馆员”活动中选拔出的“小馆长”进行第二期轮值。</w:t>
            </w:r>
          </w:p>
        </w:tc>
      </w:tr>
      <w:tr w14:paraId="0CB5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7EA451F">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2D7BF815">
            <w:pPr>
              <w:spacing w:line="240" w:lineRule="atLeast"/>
              <w:rPr>
                <w:rFonts w:hint="eastAsia" w:ascii="仿宋_GB2312" w:eastAsia="仿宋_GB2312"/>
                <w:kern w:val="0"/>
                <w:szCs w:val="21"/>
              </w:rPr>
            </w:pPr>
            <w:r>
              <w:rPr>
                <w:rFonts w:hint="eastAsia" w:ascii="仿宋_GB2312" w:hAnsi="宋体" w:eastAsia="仿宋_GB2312"/>
                <w:kern w:val="0"/>
                <w:szCs w:val="21"/>
              </w:rPr>
              <w:t>童阅滨城：温馨五月情，感恩慈母爱——母亲节主题讲座</w:t>
            </w:r>
          </w:p>
        </w:tc>
        <w:tc>
          <w:tcPr>
            <w:tcW w:w="1283" w:type="dxa"/>
            <w:vAlign w:val="center"/>
          </w:tcPr>
          <w:p w14:paraId="7C6E7DC7">
            <w:pPr>
              <w:spacing w:line="240" w:lineRule="atLeast"/>
              <w:rPr>
                <w:rFonts w:hint="eastAsia" w:ascii="仿宋_GB2312" w:eastAsia="仿宋_GB2312"/>
                <w:kern w:val="0"/>
                <w:szCs w:val="21"/>
              </w:rPr>
            </w:pPr>
            <w:r>
              <w:rPr>
                <w:rFonts w:hint="eastAsia" w:ascii="仿宋_GB2312" w:hAnsi="宋体" w:eastAsia="仿宋_GB2312"/>
                <w:color w:val="000000"/>
                <w:szCs w:val="21"/>
              </w:rPr>
              <w:t>5月11日</w:t>
            </w:r>
          </w:p>
        </w:tc>
        <w:tc>
          <w:tcPr>
            <w:tcW w:w="1100" w:type="dxa"/>
            <w:vMerge w:val="continue"/>
            <w:vAlign w:val="center"/>
          </w:tcPr>
          <w:p w14:paraId="7D91340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DEB6528">
            <w:pPr>
              <w:spacing w:line="240" w:lineRule="atLeast"/>
              <w:rPr>
                <w:rFonts w:hint="eastAsia" w:ascii="仿宋_GB2312" w:eastAsia="仿宋_GB2312"/>
                <w:kern w:val="0"/>
                <w:szCs w:val="21"/>
              </w:rPr>
            </w:pPr>
            <w:r>
              <w:rPr>
                <w:rFonts w:hint="eastAsia" w:ascii="仿宋_GB2312" w:hAnsi="宋体" w:eastAsia="仿宋_GB2312"/>
                <w:color w:val="000000"/>
                <w:kern w:val="0"/>
                <w:szCs w:val="21"/>
              </w:rPr>
              <w:t>滨海新区图书馆</w:t>
            </w:r>
            <w:r>
              <w:rPr>
                <w:rFonts w:hint="eastAsia" w:ascii="仿宋_GB2312" w:hAnsi="宋体" w:eastAsia="仿宋_GB2312"/>
                <w:kern w:val="0"/>
                <w:szCs w:val="21"/>
              </w:rPr>
              <w:t>少儿馆区二楼亲子活动室</w:t>
            </w:r>
            <w:r>
              <w:rPr>
                <w:rFonts w:hint="eastAsia" w:ascii="仿宋_GB2312" w:eastAsia="仿宋_GB2312"/>
                <w:kern w:val="0"/>
                <w:szCs w:val="21"/>
              </w:rPr>
              <w:br w:type="textWrapping"/>
            </w:r>
          </w:p>
        </w:tc>
        <w:tc>
          <w:tcPr>
            <w:tcW w:w="7171" w:type="dxa"/>
            <w:vAlign w:val="center"/>
          </w:tcPr>
          <w:p w14:paraId="153FDD4B">
            <w:pPr>
              <w:spacing w:line="240" w:lineRule="atLeast"/>
              <w:jc w:val="left"/>
              <w:rPr>
                <w:rFonts w:hint="eastAsia" w:ascii="仿宋_GB2312" w:eastAsia="仿宋_GB2312"/>
                <w:kern w:val="0"/>
                <w:szCs w:val="21"/>
              </w:rPr>
            </w:pPr>
            <w:r>
              <w:rPr>
                <w:rFonts w:hint="eastAsia" w:ascii="仿宋_GB2312" w:hAnsi="宋体" w:eastAsia="仿宋_GB2312"/>
                <w:kern w:val="0"/>
                <w:szCs w:val="21"/>
              </w:rPr>
              <w:t>以母亲节为主题，通过老师的讲解，让小读者了解母亲节的来历，知道母爱的伟大；懂得珍惜亲情，丰富孩子们的情感世界。同时带领孩子们了解更多关于母亲、母爱、孝心的诗词内容。</w:t>
            </w:r>
          </w:p>
        </w:tc>
      </w:tr>
      <w:tr w14:paraId="706F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1E412A8">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710EE4B4">
            <w:pPr>
              <w:spacing w:line="240" w:lineRule="atLeast"/>
              <w:rPr>
                <w:rFonts w:hint="eastAsia" w:ascii="仿宋_GB2312" w:eastAsia="仿宋_GB2312"/>
                <w:kern w:val="0"/>
                <w:szCs w:val="21"/>
              </w:rPr>
            </w:pPr>
            <w:r>
              <w:rPr>
                <w:rFonts w:hint="eastAsia" w:ascii="仿宋_GB2312" w:hAnsi="宋体" w:eastAsia="仿宋_GB2312"/>
                <w:kern w:val="0"/>
                <w:szCs w:val="21"/>
              </w:rPr>
              <w:t>“同阅同享”公益讲座《田鼠阿佛》中的成长启示</w:t>
            </w:r>
          </w:p>
        </w:tc>
        <w:tc>
          <w:tcPr>
            <w:tcW w:w="1283" w:type="dxa"/>
            <w:vAlign w:val="center"/>
          </w:tcPr>
          <w:p w14:paraId="6709C63F">
            <w:pPr>
              <w:spacing w:line="240" w:lineRule="atLeast"/>
              <w:rPr>
                <w:rFonts w:hint="eastAsia" w:ascii="仿宋_GB2312" w:eastAsia="仿宋_GB2312"/>
                <w:color w:val="000000"/>
                <w:szCs w:val="21"/>
              </w:rPr>
            </w:pPr>
            <w:r>
              <w:rPr>
                <w:rFonts w:hint="eastAsia" w:ascii="仿宋_GB2312" w:hAnsi="宋体" w:eastAsia="仿宋_GB2312"/>
                <w:kern w:val="0"/>
                <w:szCs w:val="21"/>
              </w:rPr>
              <w:t>5月17日</w:t>
            </w:r>
          </w:p>
        </w:tc>
        <w:tc>
          <w:tcPr>
            <w:tcW w:w="1100" w:type="dxa"/>
            <w:vMerge w:val="continue"/>
            <w:vAlign w:val="center"/>
          </w:tcPr>
          <w:p w14:paraId="193E745E">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420A367">
            <w:pPr>
              <w:spacing w:line="240" w:lineRule="atLeast"/>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w:t>
            </w:r>
            <w:r>
              <w:rPr>
                <w:rFonts w:hint="eastAsia" w:ascii="仿宋_GB2312" w:hAnsi="宋体" w:eastAsia="仿宋_GB2312"/>
                <w:kern w:val="0"/>
                <w:szCs w:val="21"/>
              </w:rPr>
              <w:t>中心馆区球型报告厅</w:t>
            </w:r>
          </w:p>
        </w:tc>
        <w:tc>
          <w:tcPr>
            <w:tcW w:w="7171" w:type="dxa"/>
            <w:vAlign w:val="center"/>
          </w:tcPr>
          <w:p w14:paraId="28E167ED">
            <w:pPr>
              <w:spacing w:line="240" w:lineRule="atLeast"/>
              <w:jc w:val="left"/>
              <w:rPr>
                <w:rFonts w:hint="eastAsia" w:ascii="仿宋_GB2312" w:eastAsia="仿宋_GB2312"/>
                <w:szCs w:val="21"/>
              </w:rPr>
            </w:pPr>
            <w:r>
              <w:rPr>
                <w:rFonts w:hint="eastAsia" w:ascii="仿宋_GB2312" w:hAnsi="宋体" w:eastAsia="仿宋_GB2312"/>
                <w:kern w:val="0"/>
                <w:szCs w:val="21"/>
              </w:rPr>
              <w:t>“同阅同享”公益讲座《田鼠阿佛》中的成长启示。</w:t>
            </w:r>
          </w:p>
        </w:tc>
      </w:tr>
      <w:tr w14:paraId="24B4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06E41F5">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0C8326C5">
            <w:pPr>
              <w:rPr>
                <w:rFonts w:hint="eastAsia" w:ascii="仿宋_GB2312" w:eastAsia="仿宋_GB2312"/>
                <w:kern w:val="0"/>
                <w:szCs w:val="21"/>
              </w:rPr>
            </w:pPr>
            <w:r>
              <w:rPr>
                <w:rFonts w:hint="eastAsia" w:ascii="仿宋_GB2312" w:hAnsi="宋体" w:eastAsia="仿宋_GB2312"/>
                <w:szCs w:val="21"/>
              </w:rPr>
              <w:t>滨图共读时光主题分享会</w:t>
            </w:r>
          </w:p>
        </w:tc>
        <w:tc>
          <w:tcPr>
            <w:tcW w:w="1283" w:type="dxa"/>
            <w:vAlign w:val="center"/>
          </w:tcPr>
          <w:p w14:paraId="512B6CD4">
            <w:pPr>
              <w:spacing w:line="580" w:lineRule="exact"/>
              <w:rPr>
                <w:rFonts w:hint="eastAsia" w:ascii="仿宋_GB2312" w:eastAsia="仿宋_GB2312"/>
                <w:color w:val="000000"/>
                <w:szCs w:val="21"/>
              </w:rPr>
            </w:pPr>
            <w:r>
              <w:rPr>
                <w:rFonts w:hint="eastAsia" w:ascii="仿宋_GB2312" w:hAnsi="宋体" w:eastAsia="仿宋_GB2312"/>
                <w:color w:val="000000"/>
                <w:szCs w:val="21"/>
              </w:rPr>
              <w:t>5月18日</w:t>
            </w:r>
          </w:p>
        </w:tc>
        <w:tc>
          <w:tcPr>
            <w:tcW w:w="1100" w:type="dxa"/>
            <w:vMerge w:val="continue"/>
            <w:vAlign w:val="center"/>
          </w:tcPr>
          <w:p w14:paraId="6A01F86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E35B7B1">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滨海新区图书馆中心馆区420活动室</w:t>
            </w:r>
          </w:p>
        </w:tc>
        <w:tc>
          <w:tcPr>
            <w:tcW w:w="7171" w:type="dxa"/>
            <w:vAlign w:val="center"/>
          </w:tcPr>
          <w:p w14:paraId="560ACACA">
            <w:pPr>
              <w:jc w:val="left"/>
              <w:rPr>
                <w:rFonts w:hint="eastAsia" w:ascii="仿宋_GB2312" w:eastAsia="仿宋_GB2312"/>
                <w:szCs w:val="21"/>
              </w:rPr>
            </w:pPr>
            <w:r>
              <w:rPr>
                <w:rFonts w:hint="eastAsia" w:ascii="仿宋_GB2312" w:hAnsi="宋体" w:eastAsia="仿宋_GB2312"/>
                <w:szCs w:val="21"/>
              </w:rPr>
              <w:t>活动从不同领域、不同主题分享相关书籍，通过图书馆馆员的分享，同读者一起共度阅读时光。</w:t>
            </w:r>
          </w:p>
        </w:tc>
      </w:tr>
      <w:tr w14:paraId="77E6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C98B0CB">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10C970FE">
            <w:pPr>
              <w:rPr>
                <w:rFonts w:hint="eastAsia" w:ascii="仿宋_GB2312" w:eastAsia="仿宋_GB2312"/>
                <w:kern w:val="0"/>
                <w:szCs w:val="21"/>
              </w:rPr>
            </w:pPr>
            <w:r>
              <w:rPr>
                <w:rFonts w:hint="eastAsia" w:ascii="仿宋_GB2312" w:hAnsi="宋体" w:eastAsia="仿宋_GB2312"/>
                <w:kern w:val="0"/>
                <w:szCs w:val="21"/>
              </w:rPr>
              <w:t>小满|“守节气扬正气”——“洁”气廉语海报</w:t>
            </w:r>
          </w:p>
        </w:tc>
        <w:tc>
          <w:tcPr>
            <w:tcW w:w="1283" w:type="dxa"/>
            <w:vAlign w:val="center"/>
          </w:tcPr>
          <w:p w14:paraId="063F4B19">
            <w:pPr>
              <w:spacing w:line="580" w:lineRule="exact"/>
              <w:rPr>
                <w:rFonts w:hint="eastAsia" w:ascii="仿宋_GB2312" w:eastAsia="仿宋_GB2312"/>
                <w:color w:val="000000"/>
                <w:szCs w:val="21"/>
              </w:rPr>
            </w:pPr>
            <w:r>
              <w:rPr>
                <w:rFonts w:hint="eastAsia" w:ascii="仿宋_GB2312" w:hAnsi="宋体" w:eastAsia="仿宋_GB2312"/>
                <w:color w:val="000000"/>
                <w:szCs w:val="21"/>
              </w:rPr>
              <w:t>5月21日</w:t>
            </w:r>
          </w:p>
        </w:tc>
        <w:tc>
          <w:tcPr>
            <w:tcW w:w="1100" w:type="dxa"/>
            <w:vMerge w:val="continue"/>
            <w:vAlign w:val="center"/>
          </w:tcPr>
          <w:p w14:paraId="5D5A2D2D">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3568A2D1">
            <w:pPr>
              <w:jc w:val="center"/>
              <w:rPr>
                <w:rFonts w:hint="eastAsia" w:ascii="仿宋_GB2312" w:eastAsia="仿宋_GB2312"/>
                <w:color w:val="000000"/>
                <w:kern w:val="0"/>
                <w:szCs w:val="21"/>
              </w:rPr>
            </w:pPr>
            <w:r>
              <w:rPr>
                <w:rFonts w:hint="eastAsia" w:ascii="仿宋_GB2312" w:hAnsi="宋体" w:eastAsia="仿宋_GB2312"/>
                <w:color w:val="000000"/>
                <w:kern w:val="0"/>
                <w:szCs w:val="21"/>
              </w:rPr>
              <w:t>滨海新区图书馆微信公众号</w:t>
            </w:r>
          </w:p>
        </w:tc>
        <w:tc>
          <w:tcPr>
            <w:tcW w:w="7171" w:type="dxa"/>
            <w:vAlign w:val="center"/>
          </w:tcPr>
          <w:p w14:paraId="6224161C">
            <w:pPr>
              <w:jc w:val="left"/>
              <w:rPr>
                <w:rFonts w:hint="eastAsia" w:ascii="仿宋_GB2312" w:eastAsia="仿宋_GB2312"/>
                <w:szCs w:val="21"/>
              </w:rPr>
            </w:pPr>
            <w:r>
              <w:rPr>
                <w:rFonts w:hint="eastAsia" w:ascii="仿宋_GB2312" w:hAnsi="宋体" w:eastAsia="仿宋_GB2312"/>
                <w:kern w:val="0"/>
                <w:szCs w:val="21"/>
              </w:rPr>
              <w:t>为充分发挥公共图书馆社会教育职能，积极探索多元化的廉洁文化宣传形式，滨海新区图书馆联合天津图书馆在二十四节气推出“守节气扬正气”——“洁”气廉语海报”活动。</w:t>
            </w:r>
          </w:p>
        </w:tc>
      </w:tr>
      <w:tr w14:paraId="2F0B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5AF5540">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shd w:val="clear" w:color="auto" w:fill="auto"/>
            <w:vAlign w:val="center"/>
          </w:tcPr>
          <w:p w14:paraId="6835D822">
            <w:pPr>
              <w:rPr>
                <w:rFonts w:hint="eastAsia" w:ascii="仿宋_GB2312" w:eastAsia="仿宋_GB2312"/>
                <w:kern w:val="0"/>
                <w:szCs w:val="21"/>
              </w:rPr>
            </w:pPr>
            <w:r>
              <w:rPr>
                <w:rFonts w:hint="eastAsia" w:ascii="仿宋_GB2312" w:hAnsi="宋体" w:eastAsia="仿宋_GB2312"/>
                <w:kern w:val="0"/>
                <w:szCs w:val="21"/>
              </w:rPr>
              <w:t>“阅动滨城书海漫游”汽车图书馆4.23阅读季</w:t>
            </w:r>
          </w:p>
        </w:tc>
        <w:tc>
          <w:tcPr>
            <w:tcW w:w="1283" w:type="dxa"/>
            <w:shd w:val="clear" w:color="auto" w:fill="auto"/>
            <w:vAlign w:val="center"/>
          </w:tcPr>
          <w:p w14:paraId="7057CB85">
            <w:pPr>
              <w:spacing w:line="580" w:lineRule="exact"/>
              <w:rPr>
                <w:rFonts w:hint="eastAsia" w:ascii="仿宋_GB2312" w:eastAsia="仿宋_GB2312"/>
                <w:color w:val="000000"/>
                <w:szCs w:val="21"/>
              </w:rPr>
            </w:pPr>
            <w:r>
              <w:rPr>
                <w:rFonts w:hint="eastAsia" w:ascii="仿宋_GB2312" w:hAnsi="宋体" w:eastAsia="仿宋_GB2312"/>
                <w:color w:val="000000"/>
                <w:szCs w:val="21"/>
              </w:rPr>
              <w:t>4月-5月</w:t>
            </w:r>
          </w:p>
        </w:tc>
        <w:tc>
          <w:tcPr>
            <w:tcW w:w="1100" w:type="dxa"/>
            <w:vMerge w:val="continue"/>
            <w:vAlign w:val="center"/>
          </w:tcPr>
          <w:p w14:paraId="310E03A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shd w:val="clear" w:color="auto" w:fill="auto"/>
            <w:vAlign w:val="center"/>
          </w:tcPr>
          <w:p w14:paraId="39D61493">
            <w:pPr>
              <w:rPr>
                <w:rFonts w:hint="eastAsia" w:ascii="仿宋_GB2312" w:eastAsia="仿宋_GB2312"/>
                <w:szCs w:val="21"/>
              </w:rPr>
            </w:pPr>
            <w:r>
              <w:rPr>
                <w:rFonts w:hint="eastAsia" w:ascii="仿宋_GB2312" w:hAnsi="宋体" w:eastAsia="仿宋_GB2312"/>
                <w:color w:val="000000"/>
                <w:kern w:val="0"/>
                <w:szCs w:val="21"/>
              </w:rPr>
              <w:t>中塘镇中塘村、瞰海轩社区、东疆保税港区管委会、海滨街远景三村、海滨街联盟村、胡家园街远洋城社区滨悦花园、大港街兴慧里社区、古林街上古林村、汉沽街芦中村、汉沽街下坞村、汉沽街田华里社区、大港街晨晖里社区、新城镇邓善沽村</w:t>
            </w:r>
          </w:p>
          <w:p w14:paraId="35FBD371">
            <w:pPr>
              <w:rPr>
                <w:rFonts w:hint="eastAsia" w:ascii="仿宋_GB2312" w:eastAsia="仿宋_GB2312"/>
                <w:szCs w:val="21"/>
              </w:rPr>
            </w:pPr>
            <w:r>
              <w:rPr>
                <w:rFonts w:hint="eastAsia" w:ascii="仿宋_GB2312" w:hAnsi="宋体" w:eastAsia="仿宋_GB2312"/>
                <w:color w:val="000000"/>
                <w:kern w:val="0"/>
                <w:szCs w:val="21"/>
              </w:rPr>
              <w:t>北塘街宁车沽西村、新河街南瑞社区、新北街欧美家园社区</w:t>
            </w:r>
          </w:p>
          <w:p w14:paraId="7A1EE8D0">
            <w:pPr>
              <w:rPr>
                <w:rFonts w:hint="eastAsia" w:ascii="仿宋_GB2312" w:eastAsia="仿宋_GB2312"/>
                <w:color w:val="000000"/>
                <w:kern w:val="0"/>
                <w:szCs w:val="21"/>
              </w:rPr>
            </w:pPr>
            <w:r>
              <w:rPr>
                <w:rFonts w:hint="eastAsia" w:ascii="仿宋_GB2312" w:hAnsi="宋体" w:eastAsia="仿宋_GB2312"/>
                <w:color w:val="000000"/>
                <w:kern w:val="0"/>
                <w:szCs w:val="21"/>
              </w:rPr>
              <w:t>中塘镇刘塘庄村、太平镇郭庄子村、大港欣苑小学、海滨街花园南里社区、海滨街春华社区</w:t>
            </w:r>
          </w:p>
        </w:tc>
        <w:tc>
          <w:tcPr>
            <w:tcW w:w="7171" w:type="dxa"/>
            <w:shd w:val="clear" w:color="auto" w:fill="auto"/>
            <w:vAlign w:val="center"/>
          </w:tcPr>
          <w:p w14:paraId="2898E580">
            <w:pPr>
              <w:jc w:val="left"/>
              <w:rPr>
                <w:rFonts w:hint="eastAsia" w:ascii="仿宋_GB2312" w:eastAsia="仿宋_GB2312"/>
                <w:kern w:val="0"/>
                <w:szCs w:val="21"/>
              </w:rPr>
            </w:pPr>
            <w:r>
              <w:rPr>
                <w:rFonts w:hint="eastAsia" w:ascii="仿宋_GB2312" w:hAnsi="宋体" w:eastAsia="仿宋_GB2312"/>
                <w:szCs w:val="21"/>
              </w:rPr>
              <w:t>汽车图书馆流动服务下基层，为社区、乡村、企业、学校、部队等流动服务点的读者开展借阅证注册、书目查询、图书借还、报纸期刊和电子文献阅览等服务。</w:t>
            </w:r>
          </w:p>
        </w:tc>
      </w:tr>
      <w:tr w14:paraId="34EC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781669B1">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2D94E49D">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Style w:val="16"/>
                <w:rFonts w:hint="eastAsia" w:ascii="仿宋_GB2312" w:hAnsi="国标宋体-GB/T 2312" w:eastAsia="仿宋_GB2312" w:cs="国标宋体-GB/T 2312"/>
                <w:sz w:val="21"/>
                <w:szCs w:val="21"/>
              </w:rPr>
              <w:t>达·展览|“四季童读”推荐书目导赏</w:t>
            </w:r>
          </w:p>
        </w:tc>
        <w:tc>
          <w:tcPr>
            <w:tcW w:w="1283" w:type="dxa"/>
            <w:vAlign w:val="center"/>
          </w:tcPr>
          <w:p w14:paraId="6307FBCF">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4月-5月</w:t>
            </w:r>
          </w:p>
        </w:tc>
        <w:tc>
          <w:tcPr>
            <w:tcW w:w="1100" w:type="dxa"/>
            <w:vMerge w:val="restart"/>
            <w:vAlign w:val="center"/>
          </w:tcPr>
          <w:p w14:paraId="61BE9062">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1741" w:type="dxa"/>
            <w:vAlign w:val="center"/>
          </w:tcPr>
          <w:p w14:paraId="0D21E850">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C74CB1E">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四季童读”是由国家图书馆少年儿童馆推出的优质新书推荐项目。本次展出的是“四季童读”冬季卷推荐图书，旨在为少年儿童读者提供专业、权威、针对性强、时效性强的推荐阅读书目，助力儿童阅读的效果。</w:t>
            </w:r>
          </w:p>
        </w:tc>
      </w:tr>
      <w:tr w14:paraId="6B9F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210B2176">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003BEE3D">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“阅读之光·点亮智慧”公共图书馆服务宣传周主题展览</w:t>
            </w:r>
          </w:p>
        </w:tc>
        <w:tc>
          <w:tcPr>
            <w:tcW w:w="1283" w:type="dxa"/>
            <w:vAlign w:val="center"/>
          </w:tcPr>
          <w:p w14:paraId="057A1019">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w:t>
            </w:r>
          </w:p>
        </w:tc>
        <w:tc>
          <w:tcPr>
            <w:tcW w:w="1100" w:type="dxa"/>
            <w:vMerge w:val="continue"/>
            <w:vAlign w:val="center"/>
          </w:tcPr>
          <w:p w14:paraId="7F57724A">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CD042DB">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5E3056A5">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推广公共图书馆服务，提升市民阅读兴趣与文化素养，开展“阅读之光·点亮智慧”主题展览，展现阅读的力量，倡导全民阅读，让阅读成为点亮智慧、滋养心灵的明灯。</w:t>
            </w:r>
          </w:p>
        </w:tc>
      </w:tr>
      <w:tr w14:paraId="3216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00DAB91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30AA1604">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“书香生活·人生致远”世界读书日主题展览</w:t>
            </w:r>
          </w:p>
        </w:tc>
        <w:tc>
          <w:tcPr>
            <w:tcW w:w="1283" w:type="dxa"/>
            <w:vAlign w:val="center"/>
          </w:tcPr>
          <w:p w14:paraId="47E7C910">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w:t>
            </w:r>
          </w:p>
        </w:tc>
        <w:tc>
          <w:tcPr>
            <w:tcW w:w="1100" w:type="dxa"/>
            <w:vMerge w:val="continue"/>
            <w:vAlign w:val="center"/>
          </w:tcPr>
          <w:p w14:paraId="645951F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C0E709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CE030D5">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为庆祝“世界读书日”，倡导全民阅读，营造浓厚的书香氛围，策划开展“书香生活·人生致远”主题展览。鼓励读者以阅读为伴，让书香融入生活，点亮智慧人生。</w:t>
            </w:r>
          </w:p>
        </w:tc>
      </w:tr>
      <w:tr w14:paraId="7CCA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57D1F802">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61571BCE">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阅美·泰达丨服务宣传周走进社区“撑起油纸伞，步入真江南”非遗体验活动</w:t>
            </w:r>
          </w:p>
        </w:tc>
        <w:tc>
          <w:tcPr>
            <w:tcW w:w="1283" w:type="dxa"/>
            <w:vAlign w:val="center"/>
          </w:tcPr>
          <w:p w14:paraId="13780192">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w:t>
            </w:r>
          </w:p>
        </w:tc>
        <w:tc>
          <w:tcPr>
            <w:tcW w:w="1100" w:type="dxa"/>
            <w:vMerge w:val="continue"/>
            <w:vAlign w:val="center"/>
          </w:tcPr>
          <w:p w14:paraId="45C6B332">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3E18C6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泰达图书馆分馆</w:t>
            </w:r>
          </w:p>
        </w:tc>
        <w:tc>
          <w:tcPr>
            <w:tcW w:w="7171" w:type="dxa"/>
            <w:vAlign w:val="center"/>
          </w:tcPr>
          <w:p w14:paraId="1ABE155B">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在格调社区举办油纸伞绘制活动，邀请居民共同体验江南非遗文化。参与者可亲手装饰油纸伞，了解其历史渊源，在色彩与创意中感受传统工艺的独特韵味。</w:t>
            </w:r>
          </w:p>
        </w:tc>
      </w:tr>
      <w:tr w14:paraId="33BC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6B6A891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04CA955D">
            <w:pPr>
              <w:widowControl/>
              <w:adjustRightInd w:val="0"/>
              <w:snapToGrid w:val="0"/>
              <w:spacing w:line="400" w:lineRule="exact"/>
              <w:textAlignment w:val="center"/>
              <w:rPr>
                <w:rFonts w:hint="eastAsia" w:ascii="仿宋_GB2312" w:hAnsi="inherit" w:eastAsia="仿宋_GB2312"/>
                <w:color w:val="000000"/>
                <w:szCs w:val="21"/>
              </w:rPr>
            </w:pPr>
            <w:r>
              <w:rPr>
                <w:rFonts w:hint="eastAsia" w:ascii="仿宋_GB2312" w:hAnsi="inherit" w:eastAsia="仿宋_GB2312"/>
                <w:color w:val="000000"/>
                <w:szCs w:val="21"/>
              </w:rPr>
              <w:t>明日谷雨丨泰达图书馆联合天津图书馆推出“守节气扬正气”——“洁”气廉语海报</w:t>
            </w:r>
          </w:p>
        </w:tc>
        <w:tc>
          <w:tcPr>
            <w:tcW w:w="1283" w:type="dxa"/>
            <w:vAlign w:val="center"/>
          </w:tcPr>
          <w:p w14:paraId="08013452">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w:t>
            </w:r>
          </w:p>
        </w:tc>
        <w:tc>
          <w:tcPr>
            <w:tcW w:w="1100" w:type="dxa"/>
            <w:vMerge w:val="continue"/>
            <w:vAlign w:val="center"/>
          </w:tcPr>
          <w:p w14:paraId="31D9AA3E">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658300C">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p w14:paraId="1AF395B5">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微信公众号</w:t>
            </w:r>
          </w:p>
        </w:tc>
        <w:tc>
          <w:tcPr>
            <w:tcW w:w="7171" w:type="dxa"/>
            <w:vAlign w:val="center"/>
          </w:tcPr>
          <w:p w14:paraId="184C35AF">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泰达图书馆在谷雨节气推出"洁"气廉语主题海报展。展览以"谷雨洗尘，清风润心"为主题，通过融合节气农事与廉政文化的创意设计，展现"雨润万物，廉养正气"的深刻寓意。读者可在欣赏传统节气之美的同时，感受清廉文化的熏陶。</w:t>
            </w:r>
          </w:p>
        </w:tc>
      </w:tr>
      <w:tr w14:paraId="4FF9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1442745C">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00D43A11">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《诗经》系列分享活动</w:t>
            </w:r>
          </w:p>
        </w:tc>
        <w:tc>
          <w:tcPr>
            <w:tcW w:w="1283" w:type="dxa"/>
            <w:vAlign w:val="center"/>
          </w:tcPr>
          <w:p w14:paraId="707047BE">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4-5月(周日18:30)</w:t>
            </w:r>
          </w:p>
        </w:tc>
        <w:tc>
          <w:tcPr>
            <w:tcW w:w="1100" w:type="dxa"/>
            <w:vMerge w:val="continue"/>
            <w:vAlign w:val="center"/>
          </w:tcPr>
          <w:p w14:paraId="2CE9739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9478645">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90A4062">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《诗经》是我国最早的一部诗歌总集，收集了从西周初年至春秋中叶大概五百余年的诗歌作品，泰达图书馆《诗经》系列分享活动和读者一起诵读、导读、互动。</w:t>
            </w:r>
          </w:p>
        </w:tc>
      </w:tr>
      <w:tr w14:paraId="15EF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56860678">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7AE4FC83">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《黄帝内经》读书分享活动</w:t>
            </w:r>
          </w:p>
        </w:tc>
        <w:tc>
          <w:tcPr>
            <w:tcW w:w="1283" w:type="dxa"/>
            <w:vAlign w:val="center"/>
          </w:tcPr>
          <w:p w14:paraId="64935614">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4-5月(周六9:30）</w:t>
            </w:r>
          </w:p>
        </w:tc>
        <w:tc>
          <w:tcPr>
            <w:tcW w:w="1100" w:type="dxa"/>
            <w:vMerge w:val="continue"/>
            <w:vAlign w:val="center"/>
          </w:tcPr>
          <w:p w14:paraId="12DF72F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1B52E6F">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58EB7920">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为了弘扬中华国学经典，让更多的读者掌握阅读学习《黄帝内经》这本书的方法，吸取古人在日常生活养生保健中的智慧，加强大家的健康意识。</w:t>
            </w:r>
          </w:p>
        </w:tc>
      </w:tr>
      <w:tr w14:paraId="310B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13A8463E">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4CAABF6A">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泰·享读 |泰达青年英语角活动</w:t>
            </w:r>
          </w:p>
        </w:tc>
        <w:tc>
          <w:tcPr>
            <w:tcW w:w="1283" w:type="dxa"/>
            <w:vAlign w:val="center"/>
          </w:tcPr>
          <w:p w14:paraId="4A9813C6">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4-5月(周六14:00）</w:t>
            </w:r>
          </w:p>
        </w:tc>
        <w:tc>
          <w:tcPr>
            <w:tcW w:w="1100" w:type="dxa"/>
            <w:vMerge w:val="continue"/>
            <w:vAlign w:val="center"/>
          </w:tcPr>
          <w:p w14:paraId="73C34EAF">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D59F70D">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77C84AC">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广大英语爱好者的交流平台，节选海内外影视作品的经典片段，以情景剧演出的方式，用英语演绎经典影视角色，在提升口语表达能力的基础上，增加对电影更深层次的理解。</w:t>
            </w:r>
          </w:p>
        </w:tc>
      </w:tr>
      <w:tr w14:paraId="02EA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0BF461B4">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5CD06EDA">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共读《论语》经典阅读活动</w:t>
            </w:r>
          </w:p>
        </w:tc>
        <w:tc>
          <w:tcPr>
            <w:tcW w:w="1283" w:type="dxa"/>
            <w:vAlign w:val="center"/>
          </w:tcPr>
          <w:p w14:paraId="408DC3CF">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4-5月(周六18:30）</w:t>
            </w:r>
          </w:p>
        </w:tc>
        <w:tc>
          <w:tcPr>
            <w:tcW w:w="1100" w:type="dxa"/>
            <w:vMerge w:val="continue"/>
            <w:vAlign w:val="center"/>
          </w:tcPr>
          <w:p w14:paraId="366B8795">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D6BB068">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095D575C">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《论语》是生活里的一座山，拾级而上，一步一景；登上山顶，无限风光。周末建议您放下手机，关掉电视，带上家人捧起《论语》，读之，用之，乐之，享之。</w:t>
            </w:r>
          </w:p>
        </w:tc>
      </w:tr>
      <w:tr w14:paraId="1223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22E4E2A0">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5C8C269E">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2025四季童读系列活动</w:t>
            </w:r>
          </w:p>
        </w:tc>
        <w:tc>
          <w:tcPr>
            <w:tcW w:w="1283" w:type="dxa"/>
            <w:vAlign w:val="center"/>
          </w:tcPr>
          <w:p w14:paraId="67A68E39">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4-5月</w:t>
            </w:r>
          </w:p>
        </w:tc>
        <w:tc>
          <w:tcPr>
            <w:tcW w:w="1100" w:type="dxa"/>
            <w:vMerge w:val="continue"/>
            <w:vAlign w:val="center"/>
          </w:tcPr>
          <w:p w14:paraId="54DDFD20">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8695DED">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29CED6F">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2025年，新一期的“四季童读”活动开始了，泰达图书馆将举办一系列的图书阅读推广活动。</w:t>
            </w:r>
          </w:p>
        </w:tc>
      </w:tr>
      <w:tr w14:paraId="73BB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696EAC76">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7A3518BD">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“执扇芳华·至扇至美”非遗押花团扇体验活动</w:t>
            </w:r>
          </w:p>
        </w:tc>
        <w:tc>
          <w:tcPr>
            <w:tcW w:w="1283" w:type="dxa"/>
            <w:vAlign w:val="center"/>
          </w:tcPr>
          <w:p w14:paraId="423163A3">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4月21日</w:t>
            </w:r>
          </w:p>
        </w:tc>
        <w:tc>
          <w:tcPr>
            <w:tcW w:w="1100" w:type="dxa"/>
            <w:vMerge w:val="continue"/>
            <w:vAlign w:val="center"/>
          </w:tcPr>
          <w:p w14:paraId="3808ECD1">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6E2CCCDF">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316D9766">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押花艺术是中国传统手工艺之一，通过将天然花卉进行特殊处理并装饰于团扇上，既保留了花卉的自然之美，又赋予团扇独特的艺术价值。让读者近距离感受非遗文化的魅力，体验手工制作的乐趣，传承传统技艺。</w:t>
            </w:r>
          </w:p>
        </w:tc>
      </w:tr>
      <w:tr w14:paraId="7EA1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03D30E98">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70BD4E5B">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“阅美·泰达志愿故事集”视频展播</w:t>
            </w:r>
          </w:p>
        </w:tc>
        <w:tc>
          <w:tcPr>
            <w:tcW w:w="1283" w:type="dxa"/>
            <w:vAlign w:val="center"/>
          </w:tcPr>
          <w:p w14:paraId="61CF985D">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4月22日</w:t>
            </w:r>
          </w:p>
        </w:tc>
        <w:tc>
          <w:tcPr>
            <w:tcW w:w="1100" w:type="dxa"/>
            <w:vMerge w:val="continue"/>
            <w:vAlign w:val="center"/>
          </w:tcPr>
          <w:p w14:paraId="6D98B304">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35BC8F2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p w14:paraId="10ACBBCF">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微信公众号</w:t>
            </w:r>
          </w:p>
        </w:tc>
        <w:tc>
          <w:tcPr>
            <w:tcW w:w="7171" w:type="dxa"/>
            <w:vAlign w:val="center"/>
          </w:tcPr>
          <w:p w14:paraId="02824024">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邀请泰达图书馆文化志愿者分享参与图书馆文化志愿公益服务的暖心故事，记录志愿服务中的感动瞬间。通过故事集的形式传递爱心与正能量，展现泰达图书馆志愿者的奉献精神。</w:t>
            </w:r>
          </w:p>
        </w:tc>
      </w:tr>
      <w:tr w14:paraId="6769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664DAB84">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1AE884C2">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“阅美·泰达志愿故事集”视频展播</w:t>
            </w:r>
          </w:p>
        </w:tc>
        <w:tc>
          <w:tcPr>
            <w:tcW w:w="1283" w:type="dxa"/>
            <w:vAlign w:val="center"/>
          </w:tcPr>
          <w:p w14:paraId="40A3B79E">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4月22日</w:t>
            </w:r>
          </w:p>
        </w:tc>
        <w:tc>
          <w:tcPr>
            <w:tcW w:w="1100" w:type="dxa"/>
            <w:vMerge w:val="continue"/>
            <w:vAlign w:val="center"/>
          </w:tcPr>
          <w:p w14:paraId="04D8F271">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6798B8E8">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6946E56A">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邀请泰达图书馆文化志愿者分享参与图书馆文化志愿公益服务的暖心故事，记录志愿服务中的感动瞬间。通过故事集的形式传递爱心与正能量，展现泰达图书馆志愿者的奉献精神。</w:t>
            </w:r>
          </w:p>
        </w:tc>
      </w:tr>
      <w:tr w14:paraId="3ACE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7205B6DC">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1E47B9A5">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“探寻自然的缤纷”树叶画体验活动</w:t>
            </w:r>
          </w:p>
        </w:tc>
        <w:tc>
          <w:tcPr>
            <w:tcW w:w="1283" w:type="dxa"/>
            <w:vAlign w:val="center"/>
          </w:tcPr>
          <w:p w14:paraId="4462611D">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w:t>
            </w:r>
          </w:p>
        </w:tc>
        <w:tc>
          <w:tcPr>
            <w:tcW w:w="1100" w:type="dxa"/>
            <w:vMerge w:val="continue"/>
            <w:vAlign w:val="center"/>
          </w:tcPr>
          <w:p w14:paraId="6EBB6568">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1324186">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1042C823">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用大自然的馈赠创作艺术！“探寻自然的缤纷”树叶画制作活动，亲手将五彩斑斓的树叶变成独一无二的艺术作品，感受自然与创意的完美结合！</w:t>
            </w:r>
          </w:p>
        </w:tc>
      </w:tr>
      <w:tr w14:paraId="0A3D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5EF7DBDD">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05E40227">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“漫步书海·沐浴书香”好书推荐视频作品征集活动</w:t>
            </w:r>
          </w:p>
        </w:tc>
        <w:tc>
          <w:tcPr>
            <w:tcW w:w="1283" w:type="dxa"/>
            <w:vAlign w:val="center"/>
          </w:tcPr>
          <w:p w14:paraId="75BAC018">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4-5月</w:t>
            </w:r>
          </w:p>
        </w:tc>
        <w:tc>
          <w:tcPr>
            <w:tcW w:w="1100" w:type="dxa"/>
            <w:vMerge w:val="continue"/>
            <w:vAlign w:val="center"/>
          </w:tcPr>
          <w:p w14:paraId="00575E8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269C0C3">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078FC5E">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用镜头分享阅读的快乐，录制短视频推荐你心中的好书，与更多人共享阅读的美好！</w:t>
            </w:r>
          </w:p>
        </w:tc>
      </w:tr>
      <w:tr w14:paraId="13ED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5C25AC0E">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1939CC1C">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“阅美·泰达”——我和书籍有个“约会”4·23世界读书日系列活动</w:t>
            </w:r>
          </w:p>
        </w:tc>
        <w:tc>
          <w:tcPr>
            <w:tcW w:w="1283" w:type="dxa"/>
            <w:vAlign w:val="center"/>
          </w:tcPr>
          <w:p w14:paraId="1CD877A7">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4月23日</w:t>
            </w:r>
          </w:p>
        </w:tc>
        <w:tc>
          <w:tcPr>
            <w:tcW w:w="1100" w:type="dxa"/>
            <w:vMerge w:val="continue"/>
            <w:vAlign w:val="center"/>
          </w:tcPr>
          <w:p w14:paraId="0026569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5203D87">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609571D6">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用阅读点亮世界，4月23日世界读书日，特别策划丰富多彩的阅读推广活动，与书籍为伴，感受阅读的力量与乐趣！</w:t>
            </w:r>
          </w:p>
        </w:tc>
      </w:tr>
      <w:tr w14:paraId="3859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1C07C237">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23B5183A">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泰达文化讲坛</w:t>
            </w:r>
            <w:r>
              <w:rPr>
                <w:rStyle w:val="17"/>
                <w:rFonts w:hint="eastAsia" w:ascii="仿宋_GB2312" w:hAnsi="国标宋体-GB/T 2312" w:eastAsia="仿宋_GB2312" w:cs="国标宋体-GB/T 2312"/>
                <w:sz w:val="21"/>
                <w:szCs w:val="21"/>
              </w:rPr>
              <w:t xml:space="preserve">| </w:t>
            </w:r>
            <w:r>
              <w:rPr>
                <w:rStyle w:val="18"/>
                <w:rFonts w:hint="eastAsia" w:ascii="仿宋_GB2312" w:hAnsi="国标宋体-GB/T 2312" w:eastAsia="仿宋_GB2312" w:cs="国标宋体-GB/T 2312"/>
                <w:sz w:val="21"/>
                <w:szCs w:val="21"/>
              </w:rPr>
              <w:t>用绘本培养爱读书的孩子</w:t>
            </w:r>
          </w:p>
        </w:tc>
        <w:tc>
          <w:tcPr>
            <w:tcW w:w="1283" w:type="dxa"/>
            <w:vAlign w:val="center"/>
          </w:tcPr>
          <w:p w14:paraId="17E202CD">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4月23日</w:t>
            </w:r>
          </w:p>
        </w:tc>
        <w:tc>
          <w:tcPr>
            <w:tcW w:w="1100" w:type="dxa"/>
            <w:vMerge w:val="continue"/>
            <w:vAlign w:val="center"/>
          </w:tcPr>
          <w:p w14:paraId="2B65B2F4">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AC9173D">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7302E2A7">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由中科院儿童发展心理学硕士，徐静琰老师介绍绘本对引导儿童阅读的重要性</w:t>
            </w:r>
          </w:p>
        </w:tc>
      </w:tr>
      <w:tr w14:paraId="52B9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0768C57E">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17007B53">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“一签一境·青绿人间”非遗掐丝珐琅书签体验活动</w:t>
            </w:r>
          </w:p>
        </w:tc>
        <w:tc>
          <w:tcPr>
            <w:tcW w:w="1283" w:type="dxa"/>
            <w:vAlign w:val="center"/>
          </w:tcPr>
          <w:p w14:paraId="3158B501">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4月23日</w:t>
            </w:r>
          </w:p>
        </w:tc>
        <w:tc>
          <w:tcPr>
            <w:tcW w:w="1100" w:type="dxa"/>
            <w:vMerge w:val="continue"/>
            <w:vAlign w:val="center"/>
          </w:tcPr>
          <w:p w14:paraId="67B52949">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4C49740">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07F5AC72">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是一种将传统文化工艺与阅读主题结合的创新方式，既能推广阅读文化，又能传承非遗技艺。以掐丝珐琅书签为载体，让阅读与手作共舞。</w:t>
            </w:r>
          </w:p>
        </w:tc>
      </w:tr>
      <w:tr w14:paraId="1322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7758C9B1">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1885583E">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泰·绘读 | 绘本剧表演</w:t>
            </w:r>
          </w:p>
        </w:tc>
        <w:tc>
          <w:tcPr>
            <w:tcW w:w="1283" w:type="dxa"/>
            <w:vAlign w:val="center"/>
          </w:tcPr>
          <w:p w14:paraId="63A4A7CF">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4月23日</w:t>
            </w:r>
          </w:p>
        </w:tc>
        <w:tc>
          <w:tcPr>
            <w:tcW w:w="1100" w:type="dxa"/>
            <w:vMerge w:val="continue"/>
            <w:vAlign w:val="center"/>
          </w:tcPr>
          <w:p w14:paraId="41363D21">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216AA2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136A636C">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通过绘本剧的表演，让孩子更直观的体会到读书的乐趣。</w:t>
            </w:r>
          </w:p>
        </w:tc>
      </w:tr>
      <w:tr w14:paraId="7895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2987DADB">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11DB80D7">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“春章阅景”雕刻书卷里的春天</w:t>
            </w:r>
          </w:p>
        </w:tc>
        <w:tc>
          <w:tcPr>
            <w:tcW w:w="1283" w:type="dxa"/>
            <w:vAlign w:val="center"/>
          </w:tcPr>
          <w:p w14:paraId="14BDF0F9">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4月23日</w:t>
            </w:r>
          </w:p>
        </w:tc>
        <w:tc>
          <w:tcPr>
            <w:tcW w:w="1100" w:type="dxa"/>
            <w:vMerge w:val="continue"/>
            <w:vAlign w:val="center"/>
          </w:tcPr>
          <w:p w14:paraId="4D9BD9E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B0A2232">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3A3265CF">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将传统篆刻美学与阅读灵感碰撞，特别策划“春章阅景”活动，以刀为笔，以章寄情，把诗词里“桃红柳绿”、画册里的“草长莺飞”，印刻成属于你的春日信物。</w:t>
            </w:r>
          </w:p>
        </w:tc>
      </w:tr>
      <w:tr w14:paraId="39E5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3A6F7B91">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5424C396">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阅美·泰达丨“着手成春，绒花绽荣华”绒花美育手作体验活动</w:t>
            </w:r>
          </w:p>
        </w:tc>
        <w:tc>
          <w:tcPr>
            <w:tcW w:w="1283" w:type="dxa"/>
            <w:vAlign w:val="center"/>
          </w:tcPr>
          <w:p w14:paraId="170AE389">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4月24日</w:t>
            </w:r>
          </w:p>
        </w:tc>
        <w:tc>
          <w:tcPr>
            <w:tcW w:w="1100" w:type="dxa"/>
            <w:vMerge w:val="continue"/>
            <w:vAlign w:val="center"/>
          </w:tcPr>
          <w:p w14:paraId="53655A3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0C280AB">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泰达图书馆分馆</w:t>
            </w:r>
          </w:p>
        </w:tc>
        <w:tc>
          <w:tcPr>
            <w:tcW w:w="7171" w:type="dxa"/>
            <w:vAlign w:val="center"/>
          </w:tcPr>
          <w:p w14:paraId="04006463">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走进雅园社区，带领居民体验传统绒花制作技艺，感受非遗文化的魅力。在专业老师的指导下，参与者可亲手制作精美的绒花饰品，体会指尖艺术的优雅与匠心传承。</w:t>
            </w:r>
          </w:p>
        </w:tc>
      </w:tr>
      <w:tr w14:paraId="1C0A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79384709">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4E2942E7">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阅美·泰达丨“中国大运河和天津运河美食”主题讲座</w:t>
            </w:r>
          </w:p>
        </w:tc>
        <w:tc>
          <w:tcPr>
            <w:tcW w:w="1283" w:type="dxa"/>
            <w:vAlign w:val="center"/>
          </w:tcPr>
          <w:p w14:paraId="0FF8D9F3">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4月25日</w:t>
            </w:r>
          </w:p>
        </w:tc>
        <w:tc>
          <w:tcPr>
            <w:tcW w:w="1100" w:type="dxa"/>
            <w:vMerge w:val="continue"/>
            <w:vAlign w:val="center"/>
          </w:tcPr>
          <w:p w14:paraId="0C15F925">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D593C2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泰达图书馆分馆</w:t>
            </w:r>
          </w:p>
        </w:tc>
        <w:tc>
          <w:tcPr>
            <w:tcW w:w="7171" w:type="dxa"/>
            <w:vAlign w:val="center"/>
          </w:tcPr>
          <w:p w14:paraId="4FE5175A">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特邀文化学者讲述中国大运河的历史文化，并聚焦天津段运河的饮食特色，带听众领略运河沿岸的风土人情与美食故事，感受“因河而兴”的城市记忆。</w:t>
            </w:r>
          </w:p>
        </w:tc>
      </w:tr>
      <w:tr w14:paraId="2C93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392C434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5ABF90DD">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阅美·泰达丨“掌握礼仪与沟通技巧，提升个人人际交往能力”文化培训</w:t>
            </w:r>
          </w:p>
        </w:tc>
        <w:tc>
          <w:tcPr>
            <w:tcW w:w="1283" w:type="dxa"/>
            <w:vAlign w:val="center"/>
          </w:tcPr>
          <w:p w14:paraId="4AE93590">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4月25日</w:t>
            </w:r>
          </w:p>
        </w:tc>
        <w:tc>
          <w:tcPr>
            <w:tcW w:w="1100" w:type="dxa"/>
            <w:vMerge w:val="continue"/>
            <w:vAlign w:val="center"/>
          </w:tcPr>
          <w:p w14:paraId="729C5502">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6C347EF">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泰达图书馆分馆</w:t>
            </w:r>
          </w:p>
        </w:tc>
        <w:tc>
          <w:tcPr>
            <w:tcW w:w="7171" w:type="dxa"/>
            <w:vAlign w:val="center"/>
          </w:tcPr>
          <w:p w14:paraId="6A7AA009">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联合云圣智能开展职场礼仪与沟通技巧培训，帮助参与者学习社交礼仪、有效表达及职场沟通策略，助力提升个人形象与职业素养，增强人际交往能力。</w:t>
            </w:r>
          </w:p>
        </w:tc>
      </w:tr>
      <w:tr w14:paraId="4275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13488C67">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5AEAA0C0">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“天津诗词与天津文学”主题讲座</w:t>
            </w:r>
          </w:p>
        </w:tc>
        <w:tc>
          <w:tcPr>
            <w:tcW w:w="1283" w:type="dxa"/>
            <w:vAlign w:val="center"/>
          </w:tcPr>
          <w:p w14:paraId="0B356205">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4月26日</w:t>
            </w:r>
          </w:p>
        </w:tc>
        <w:tc>
          <w:tcPr>
            <w:tcW w:w="1100" w:type="dxa"/>
            <w:vMerge w:val="continue"/>
            <w:vAlign w:val="center"/>
          </w:tcPr>
          <w:p w14:paraId="043E1E7D">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58B124A">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D98F22D">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天津作为中国历史文化名城，拥有丰富的文学传统和独特的文化底蕴。从明清时期的文人雅集到近现代文学的繁荣，天津诗词与文学在中国文学史上占据重要地位。讲座将带领读者深入了解天津的文学成就与文化特色。</w:t>
            </w:r>
          </w:p>
        </w:tc>
      </w:tr>
      <w:tr w14:paraId="3CD5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17AB9E1F">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kern w:val="0"/>
                <w:szCs w:val="21"/>
              </w:rPr>
            </w:pPr>
          </w:p>
        </w:tc>
        <w:tc>
          <w:tcPr>
            <w:tcW w:w="3278" w:type="dxa"/>
            <w:vAlign w:val="center"/>
          </w:tcPr>
          <w:p w14:paraId="6F6AAE14">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“匠心独运·纸短情长”古法造纸制作活动</w:t>
            </w:r>
          </w:p>
        </w:tc>
        <w:tc>
          <w:tcPr>
            <w:tcW w:w="1283" w:type="dxa"/>
            <w:vAlign w:val="center"/>
          </w:tcPr>
          <w:p w14:paraId="34758905">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4月27日</w:t>
            </w:r>
          </w:p>
        </w:tc>
        <w:tc>
          <w:tcPr>
            <w:tcW w:w="1100" w:type="dxa"/>
            <w:vMerge w:val="continue"/>
            <w:vAlign w:val="center"/>
          </w:tcPr>
          <w:p w14:paraId="79E7640F">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C5AB619">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6E23863A">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古法造纸是中国传统手工艺之一，承载着悠久的历史与文化内涵。本次活动旨在让读者近距离感受古法造纸的魅力，体验手工制作的乐趣，传承传统技艺。</w:t>
            </w:r>
          </w:p>
        </w:tc>
      </w:tr>
      <w:tr w14:paraId="2500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66D88172">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5AD45B15">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“着手成春，绒花绽荣华”绒花美育手作体验活动</w:t>
            </w:r>
          </w:p>
        </w:tc>
        <w:tc>
          <w:tcPr>
            <w:tcW w:w="1283" w:type="dxa"/>
            <w:vAlign w:val="center"/>
          </w:tcPr>
          <w:p w14:paraId="181E2E4A">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4月21日—4月23日</w:t>
            </w:r>
          </w:p>
        </w:tc>
        <w:tc>
          <w:tcPr>
            <w:tcW w:w="1100" w:type="dxa"/>
            <w:vMerge w:val="continue"/>
            <w:vAlign w:val="center"/>
          </w:tcPr>
          <w:p w14:paraId="3F26D7EB">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D899FD6">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63BDA079">
            <w:pPr>
              <w:widowControl/>
              <w:adjustRightInd w:val="0"/>
              <w:snapToGrid w:val="0"/>
              <w:spacing w:line="400" w:lineRule="exact"/>
              <w:textAlignment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color w:val="000000"/>
                <w:kern w:val="0"/>
                <w:szCs w:val="21"/>
              </w:rPr>
              <w:t>邀请读者走进绒花的世界，亲手制作这一传统非遗手工艺品。通过指尖的触碰与创造，参与者不仅能学习到绒花的制作技艺，更能深刻体会中华传统文化的魅力与深厚底蕴，让一朵朵精美的绒花在手中绽放，为生活添上一抹春意与荣华。</w:t>
            </w:r>
          </w:p>
        </w:tc>
      </w:tr>
      <w:tr w14:paraId="35DC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1CE7F3B8">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6CD9792B">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泰·享读 |“辛勤耕耘·铸造未来”国际劳动节主题手抄报征集活动"</w:t>
            </w:r>
          </w:p>
        </w:tc>
        <w:tc>
          <w:tcPr>
            <w:tcW w:w="1283" w:type="dxa"/>
            <w:vAlign w:val="center"/>
          </w:tcPr>
          <w:p w14:paraId="0DA7C778">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5月1日</w:t>
            </w:r>
          </w:p>
        </w:tc>
        <w:tc>
          <w:tcPr>
            <w:tcW w:w="1100" w:type="dxa"/>
            <w:vMerge w:val="continue"/>
            <w:vAlign w:val="center"/>
          </w:tcPr>
          <w:p w14:paraId="7030DA79">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85D880D">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p w14:paraId="131ACDA6">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微信公众号</w:t>
            </w:r>
          </w:p>
        </w:tc>
        <w:tc>
          <w:tcPr>
            <w:tcW w:w="7171" w:type="dxa"/>
            <w:vAlign w:val="center"/>
          </w:tcPr>
          <w:p w14:paraId="51FDB361">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以劳动节为契机，鼓励读者通过手抄报形式展现劳动者的风采，表达对劳动的敬意。作品可描绘职业故事、劳动精神或未来梦想，优秀作品将在馆内展出。</w:t>
            </w:r>
          </w:p>
        </w:tc>
      </w:tr>
      <w:tr w14:paraId="6B1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5696C4FB">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2E85BDD0">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明日立夏丨泰达图书馆推出“守节气扬正气”——“洁”气廉语海报</w:t>
            </w:r>
          </w:p>
        </w:tc>
        <w:tc>
          <w:tcPr>
            <w:tcW w:w="1283" w:type="dxa"/>
            <w:vAlign w:val="center"/>
          </w:tcPr>
          <w:p w14:paraId="297854B3">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5月4日</w:t>
            </w:r>
          </w:p>
        </w:tc>
        <w:tc>
          <w:tcPr>
            <w:tcW w:w="1100" w:type="dxa"/>
            <w:vMerge w:val="continue"/>
            <w:vAlign w:val="center"/>
          </w:tcPr>
          <w:p w14:paraId="43E7A252">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D41A5B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p w14:paraId="31ED238B">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微信公众号</w:t>
            </w:r>
          </w:p>
        </w:tc>
        <w:tc>
          <w:tcPr>
            <w:tcW w:w="7171" w:type="dxa"/>
            <w:vAlign w:val="center"/>
          </w:tcPr>
          <w:p w14:paraId="7F32BE2A">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值立夏时节，泰达图书馆推出新一期廉洁文化海报展。以"立夏清和，廉心常在"为设计理念，通过荷韵清风等意象，生动诠释"心似夏莲洁，行如烈日明"的廉政内涵，让传统文化与现代廉政教育相得益彰。</w:t>
            </w:r>
          </w:p>
        </w:tc>
      </w:tr>
      <w:tr w14:paraId="3E17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277A377D">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2C20358D">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明日小满丨泰达图书馆推出“守节气扬正气”——“洁”气廉语海报</w:t>
            </w:r>
          </w:p>
        </w:tc>
        <w:tc>
          <w:tcPr>
            <w:tcW w:w="1283" w:type="dxa"/>
            <w:vAlign w:val="center"/>
          </w:tcPr>
          <w:p w14:paraId="6B4065C3">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5月20日</w:t>
            </w:r>
          </w:p>
        </w:tc>
        <w:tc>
          <w:tcPr>
            <w:tcW w:w="1100" w:type="dxa"/>
            <w:vMerge w:val="continue"/>
            <w:vAlign w:val="center"/>
          </w:tcPr>
          <w:p w14:paraId="2CA4D23A">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8775DCC">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p w14:paraId="7912F41F">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微信公众号</w:t>
            </w:r>
          </w:p>
        </w:tc>
        <w:tc>
          <w:tcPr>
            <w:tcW w:w="7171" w:type="dxa"/>
            <w:vAlign w:val="center"/>
          </w:tcPr>
          <w:p w14:paraId="0B332C36">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小满节气之际，泰达图书馆继续推出廉洁主题海报展。展览以"小得盈满，廉守初心"为主题，巧妙运用麦穗等元素，寓意"满而不溢"的处世智慧与"知足守廉"的人生境界，通过诗画结合的方式传递清廉自守的价值理念。</w:t>
            </w:r>
          </w:p>
        </w:tc>
      </w:tr>
      <w:tr w14:paraId="0B04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1359B7B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77CFC2BD">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“美好生活·从劳动开始”劳动节主题展览</w:t>
            </w:r>
          </w:p>
        </w:tc>
        <w:tc>
          <w:tcPr>
            <w:tcW w:w="1283" w:type="dxa"/>
            <w:vAlign w:val="center"/>
          </w:tcPr>
          <w:p w14:paraId="29832CF1">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w:t>
            </w:r>
          </w:p>
        </w:tc>
        <w:tc>
          <w:tcPr>
            <w:tcW w:w="1100" w:type="dxa"/>
            <w:vMerge w:val="continue"/>
            <w:vAlign w:val="center"/>
          </w:tcPr>
          <w:p w14:paraId="5B6881E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CB00434">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833C53E">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在国际劳动节期间，策划开展“美好生活·从劳动开始”主题展览，展现劳动精神与美好生活的精彩瞬间，致敬平凡而伟大的奋斗者。</w:t>
            </w:r>
          </w:p>
        </w:tc>
      </w:tr>
      <w:tr w14:paraId="435A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567D185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6A6D5912">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“梦想启航·青春绽放”五四青年节主题展览</w:t>
            </w:r>
          </w:p>
        </w:tc>
        <w:tc>
          <w:tcPr>
            <w:tcW w:w="1283" w:type="dxa"/>
            <w:vAlign w:val="center"/>
          </w:tcPr>
          <w:p w14:paraId="5AA62C90">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w:t>
            </w:r>
          </w:p>
        </w:tc>
        <w:tc>
          <w:tcPr>
            <w:tcW w:w="1100" w:type="dxa"/>
            <w:vMerge w:val="continue"/>
            <w:vAlign w:val="center"/>
          </w:tcPr>
          <w:p w14:paraId="5A103541">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679CFC1">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554829AC">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“梦想启航·青春绽放”展览重点展现青春力量与时代使命，鼓励青年在创新、奋斗中绽放梦想。</w:t>
            </w:r>
          </w:p>
        </w:tc>
      </w:tr>
      <w:tr w14:paraId="0E3C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34DAE4A3">
            <w:pPr>
              <w:widowControl/>
              <w:numPr>
                <w:ilvl w:val="0"/>
                <w:numId w:val="1"/>
              </w:numPr>
              <w:adjustRightInd w:val="0"/>
              <w:snapToGrid w:val="0"/>
              <w:spacing w:line="400" w:lineRule="exact"/>
              <w:textAlignment w:val="center"/>
              <w:rPr>
                <w:rFonts w:hint="eastAsia" w:ascii="仿宋_GB2312" w:hAnsi="国标宋体-GB/T 2312" w:eastAsia="仿宋_GB2312" w:cs="国标宋体-GB/T 2312"/>
                <w:color w:val="000000"/>
                <w:kern w:val="0"/>
                <w:szCs w:val="21"/>
              </w:rPr>
            </w:pPr>
          </w:p>
        </w:tc>
        <w:tc>
          <w:tcPr>
            <w:tcW w:w="3278" w:type="dxa"/>
            <w:vAlign w:val="center"/>
          </w:tcPr>
          <w:p w14:paraId="09D130F3">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廉洁文化主题书展</w:t>
            </w:r>
          </w:p>
        </w:tc>
        <w:tc>
          <w:tcPr>
            <w:tcW w:w="1283" w:type="dxa"/>
            <w:vAlign w:val="center"/>
          </w:tcPr>
          <w:p w14:paraId="164919E7">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4月</w:t>
            </w:r>
          </w:p>
        </w:tc>
        <w:tc>
          <w:tcPr>
            <w:tcW w:w="1100" w:type="dxa"/>
            <w:vAlign w:val="center"/>
          </w:tcPr>
          <w:p w14:paraId="03D0E49D">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F7FC0E9">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vAlign w:val="center"/>
          </w:tcPr>
          <w:p w14:paraId="4BC8B3FF">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围绕廉洁文化主题，展出馆藏优秀廉政图书，鼓励广大党员与机关干部廉洁自律。</w:t>
            </w:r>
          </w:p>
        </w:tc>
      </w:tr>
      <w:tr w14:paraId="26EB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 w:type="dxa"/>
            <w:vAlign w:val="center"/>
          </w:tcPr>
          <w:p w14:paraId="38BF25F9">
            <w:pPr>
              <w:widowControl/>
              <w:numPr>
                <w:ilvl w:val="0"/>
                <w:numId w:val="1"/>
              </w:numPr>
              <w:adjustRightInd w:val="0"/>
              <w:snapToGrid w:val="0"/>
              <w:spacing w:line="400" w:lineRule="exact"/>
              <w:textAlignment w:val="center"/>
              <w:rPr>
                <w:rFonts w:hint="eastAsia" w:ascii="仿宋_GB2312" w:hAnsi="国标宋体-GB/T 2312" w:eastAsia="仿宋_GB2312" w:cs="国标宋体-GB/T 2312"/>
                <w:color w:val="000000"/>
                <w:kern w:val="0"/>
                <w:szCs w:val="21"/>
              </w:rPr>
            </w:pPr>
          </w:p>
        </w:tc>
        <w:tc>
          <w:tcPr>
            <w:tcW w:w="3278" w:type="dxa"/>
            <w:shd w:val="clear" w:color="auto" w:fill="auto"/>
            <w:vAlign w:val="center"/>
          </w:tcPr>
          <w:p w14:paraId="0411E55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数字期刊展示</w:t>
            </w:r>
          </w:p>
        </w:tc>
        <w:tc>
          <w:tcPr>
            <w:tcW w:w="1283" w:type="dxa"/>
            <w:shd w:val="clear" w:color="auto" w:fill="auto"/>
            <w:vAlign w:val="center"/>
          </w:tcPr>
          <w:p w14:paraId="2910974D">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4-5月</w:t>
            </w:r>
          </w:p>
        </w:tc>
        <w:tc>
          <w:tcPr>
            <w:tcW w:w="1100" w:type="dxa"/>
            <w:shd w:val="clear" w:color="auto" w:fill="auto"/>
            <w:vAlign w:val="center"/>
          </w:tcPr>
          <w:p w14:paraId="557ADE0F">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shd w:val="clear" w:color="auto" w:fill="auto"/>
            <w:vAlign w:val="center"/>
          </w:tcPr>
          <w:p w14:paraId="5C0A0DC2">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泰达图书馆</w:t>
            </w:r>
          </w:p>
        </w:tc>
        <w:tc>
          <w:tcPr>
            <w:tcW w:w="7171" w:type="dxa"/>
            <w:shd w:val="clear" w:color="auto" w:fill="auto"/>
            <w:vAlign w:val="center"/>
          </w:tcPr>
          <w:p w14:paraId="64B3D568">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以思想政治、传统文化、文学艺术、历史百科等为主题，设立数字期刊展示区，读者扫描二维码即可借阅数字期刊，并可通过微信“云借阅”阅读往期期刊。</w:t>
            </w:r>
          </w:p>
        </w:tc>
      </w:tr>
      <w:tr w14:paraId="6E18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DC616A6">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3EB7B84">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书香保税全民阅读——“明星读者”评选表彰</w:t>
            </w:r>
          </w:p>
        </w:tc>
        <w:tc>
          <w:tcPr>
            <w:tcW w:w="1283" w:type="dxa"/>
            <w:vAlign w:val="center"/>
          </w:tcPr>
          <w:p w14:paraId="4CC5A92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restart"/>
            <w:vAlign w:val="center"/>
          </w:tcPr>
          <w:p w14:paraId="24BD5076">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1741" w:type="dxa"/>
            <w:vAlign w:val="center"/>
          </w:tcPr>
          <w:p w14:paraId="263D79E0">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3DACCAA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为倡导全民阅读，进一步推进书香保税建设，空港文化中心依据2024年4月1日至2025年3月31日图书馆自动化系统统计结果，将图书借阅册次排行前100名成人读者、前50名少儿读者，评选为2024—2025年度“明星读者”，并予以表彰和奖励。</w:t>
            </w:r>
          </w:p>
        </w:tc>
      </w:tr>
      <w:tr w14:paraId="33EF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26CCA8A">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7D6A2F1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书香保税全民阅读——“书香家庭”评选表彰</w:t>
            </w:r>
          </w:p>
        </w:tc>
        <w:tc>
          <w:tcPr>
            <w:tcW w:w="1283" w:type="dxa"/>
            <w:vAlign w:val="center"/>
          </w:tcPr>
          <w:p w14:paraId="70817748">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66EFEEC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75A0B89">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55A4A6ED">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为进一步营造浓厚的家庭阅读氛围，空港文化中心特开展2025年度“书香家庭”评选活动，从读书氛围、家庭读书活动、实践活动、获奖情况等方面综合评定，评选出保税区“书香家庭”，并予以表彰和奖励。</w:t>
            </w:r>
          </w:p>
        </w:tc>
      </w:tr>
      <w:tr w14:paraId="7CB1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E58EF69">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6C3BDA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书香保税全民阅读——“金牌阅读推广人”评选表彰</w:t>
            </w:r>
          </w:p>
        </w:tc>
        <w:tc>
          <w:tcPr>
            <w:tcW w:w="1283" w:type="dxa"/>
            <w:vAlign w:val="center"/>
          </w:tcPr>
          <w:p w14:paraId="3EC2795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63238B40">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8979199">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2C8D7D4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“世界读书日”来临之际，为营造浓厚的区内阅读氛围，空港文化中心特开展“金牌阅读推广人”评选表彰活动，根据评选条件综合评选出保税区优秀阅读推广人代表，并予以表彰和奖励。</w:t>
            </w:r>
          </w:p>
        </w:tc>
      </w:tr>
      <w:tr w14:paraId="4121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9C73202">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367C858">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书香保税全民阅读——“21天亲子共读”评选表彰</w:t>
            </w:r>
          </w:p>
        </w:tc>
        <w:tc>
          <w:tcPr>
            <w:tcW w:w="1283" w:type="dxa"/>
            <w:vAlign w:val="center"/>
          </w:tcPr>
          <w:p w14:paraId="4D4F94E9">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4C636C2D">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581E4C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64C5818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为倡导全民阅读，营造浓厚的家庭阅读氛围，空港文化中心为2024年度21天亲子共读线上打卡表现优异的小朋友颁发“阅读小达人”的证书及奖品，以此鼓励更多的孩子多读书、读好书、好读书，一起畅游书海，游学知识。</w:t>
            </w:r>
          </w:p>
        </w:tc>
      </w:tr>
      <w:tr w14:paraId="666D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7F44C0D">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3BCD14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茶：境界——古代茶艺、茶具、茶画展演</w:t>
            </w:r>
          </w:p>
        </w:tc>
        <w:tc>
          <w:tcPr>
            <w:tcW w:w="1283" w:type="dxa"/>
            <w:vAlign w:val="center"/>
          </w:tcPr>
          <w:p w14:paraId="2FB1C60F">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6AD474C2">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61C22B27">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4580064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茶是一种文化，更是一门人生艺术。人生如茶，在这大好的春光中，泡出一壶好茶，细细品味，岂不美哉！值此“世界读书日”来临之际，空港文化中心特举办古代茶艺、茶具、茶画展演活动，为广大读者带来一场多维度的文化盛宴，让大家在沉浸式中深刻体验茶文化的独特魅力，领略茶文化之美。</w:t>
            </w:r>
          </w:p>
        </w:tc>
      </w:tr>
      <w:tr w14:paraId="280A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EA3D6F2">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059B416E">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空港文化大讲堂——“津”彩回溯，解锁津沽文化密码</w:t>
            </w:r>
          </w:p>
        </w:tc>
        <w:tc>
          <w:tcPr>
            <w:tcW w:w="1283" w:type="dxa"/>
            <w:vAlign w:val="center"/>
          </w:tcPr>
          <w:p w14:paraId="0B42715E">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64C222F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F3C3BCF">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130F3B49">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天津有着丰富的历史文化，津沽文化独具特色。为更好地弘扬、传承津沽文化，空港文化中心特举办主题为</w:t>
            </w:r>
            <w:r>
              <w:rPr>
                <w:rFonts w:hint="eastAsia" w:ascii="仿宋_GB2312" w:hAnsi="国标宋体-GB/T 2312" w:eastAsia="仿宋_GB2312" w:cs="国标宋体-GB/T 2312"/>
                <w:kern w:val="0"/>
                <w:szCs w:val="21"/>
              </w:rPr>
              <w:t>“津”彩回溯，解锁津沽文化密码的公益讲座，</w:t>
            </w:r>
            <w:r>
              <w:rPr>
                <w:rFonts w:hint="eastAsia" w:ascii="仿宋_GB2312" w:hAnsi="国标宋体-GB/T 2312" w:eastAsia="仿宋_GB2312" w:cs="国标宋体-GB/T 2312"/>
                <w:szCs w:val="21"/>
                <w:shd w:val="clear" w:color="auto" w:fill="FFFFFF"/>
              </w:rPr>
              <w:t>带领广大读者深入了解津沽文化的起源、发展与传承，全面认识和感受天津这座城市的文化魅力。</w:t>
            </w:r>
          </w:p>
        </w:tc>
      </w:tr>
      <w:tr w14:paraId="2156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0DCB1BB">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20000A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音乐沙龙——春韵悠扬，奏响春日序章</w:t>
            </w:r>
          </w:p>
        </w:tc>
        <w:tc>
          <w:tcPr>
            <w:tcW w:w="1283" w:type="dxa"/>
            <w:vAlign w:val="center"/>
          </w:tcPr>
          <w:p w14:paraId="661A601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0FD560E4">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1767D0B">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230B35E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以音结缘，以乐会友，美好的音乐，总是能带给人们无限的遐想和向往。在“世界读书日”到来之际，空港文化中心特举办主题为春韵悠扬，奏响春日序章的音乐沙龙活动，与音乐爱好者们畅谈关于春天的音乐及相关知识，一同感受春韵悠扬。</w:t>
            </w:r>
          </w:p>
        </w:tc>
      </w:tr>
      <w:tr w14:paraId="0268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41ECFF6">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25E6BF8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读书沙龙——品读《大观茶论》，探寻宋代点茶之美</w:t>
            </w:r>
          </w:p>
        </w:tc>
        <w:tc>
          <w:tcPr>
            <w:tcW w:w="1283" w:type="dxa"/>
            <w:vAlign w:val="center"/>
          </w:tcPr>
          <w:p w14:paraId="792BB3DC">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6932DB20">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2FB9767">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6EB52AA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大观茶论》为宋徽宗赵佶所著的关于茶的专论，是研究宋代点茶的重要参考资料，也是今人复原宋代点茶技法的必读著作。空港文化中心特举办主题为品读《大观茶论》的读书沙龙活动，通过品读、鉴赏、实操等方式，沉浸式学习茶学著作，体验点茶技艺，领略宋代点茶的独特魅力。</w:t>
            </w:r>
          </w:p>
        </w:tc>
      </w:tr>
      <w:tr w14:paraId="1851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0847241">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bookmarkStart w:id="0" w:name="_Hlk194500676"/>
          </w:p>
        </w:tc>
        <w:tc>
          <w:tcPr>
            <w:tcW w:w="3278" w:type="dxa"/>
            <w:vAlign w:val="center"/>
          </w:tcPr>
          <w:p w14:paraId="740757BE">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21天亲子共读——童梦书海，“遗”脉相承</w:t>
            </w:r>
          </w:p>
        </w:tc>
        <w:tc>
          <w:tcPr>
            <w:tcW w:w="1283" w:type="dxa"/>
            <w:vAlign w:val="center"/>
          </w:tcPr>
          <w:p w14:paraId="758CCB9F">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1CDBCF06">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A5009A2">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6A3B1D7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在“世界读书日”来临之际，空港文化中心特举办21天亲子共读打卡活动，父母陪同孩子围绕“童梦书海，‘遗’脉相承”主题，开展共读活动，需要坚持每日30分钟阅读，并将读书视频与照片发至微信群进行打卡。</w:t>
            </w:r>
          </w:p>
        </w:tc>
      </w:tr>
      <w:bookmarkEnd w:id="0"/>
      <w:tr w14:paraId="0CB9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A10A55E">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50DA09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书香保税全民阅读——“阅”动童心，书海探秘</w:t>
            </w:r>
          </w:p>
        </w:tc>
        <w:tc>
          <w:tcPr>
            <w:tcW w:w="1283" w:type="dxa"/>
            <w:vAlign w:val="center"/>
          </w:tcPr>
          <w:p w14:paraId="4A8DC1C9">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355D66F0">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2D6A85F">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2A7E2AD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阅读可以拓宽孩子的思维、开阔视野、丰富情感，促进语言的发展。人间最美四月天，最是书香能致远，在“世界读书日”来临之际，空港文化中心特举办主题为“阅”动童心，书海探秘的少儿活动，让书香沁润孩子的心灵，让阅读成为一种习惯。</w:t>
            </w:r>
          </w:p>
        </w:tc>
      </w:tr>
      <w:tr w14:paraId="2D0D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407EFC3">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7F2FDB2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书香保税全民阅读——亲子共读线下分享会</w:t>
            </w:r>
          </w:p>
        </w:tc>
        <w:tc>
          <w:tcPr>
            <w:tcW w:w="1283" w:type="dxa"/>
            <w:vAlign w:val="center"/>
          </w:tcPr>
          <w:p w14:paraId="385A7DB4">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00132AE1">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25D208B">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7C82D05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为激发小朋友们的阅读兴趣，进一步增进父母与孩子之间的感情交流，在“世界读书日”来临之际，空港文化中心特举办21天亲子共读线下分享会，带领大家一起畅游书海，游学知识，捧起图书尽情阅读。</w:t>
            </w:r>
          </w:p>
        </w:tc>
      </w:tr>
      <w:tr w14:paraId="1C67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7809ED5">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181738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“书香保税全民阅读”系列阅读推广活动：书海奇“阅”季——423阅读嘉年华喊你共赴春日书香之约！</w:t>
            </w:r>
          </w:p>
        </w:tc>
        <w:tc>
          <w:tcPr>
            <w:tcW w:w="1283" w:type="dxa"/>
            <w:vAlign w:val="center"/>
          </w:tcPr>
          <w:p w14:paraId="72B0FFE5">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1DAA9330">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F39EC89">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2A7FC5FB">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书香四月，悦享阅读。为进一步助推书香保税建设，提高广大读者对书籍和知识的热爱，呼吁广大读者朋友们树立爱书、护书意识。在“世界读书日”到来之际，空港文化中心特开展“书海奇“阅”季——423阅读嘉年华喊你共赴春日书香之约！“活动，内容包括拼贴诗活动、图书修补活动、闯关环节等，使广大读者一起书海泛舟，共赴书香。</w:t>
            </w:r>
          </w:p>
        </w:tc>
      </w:tr>
      <w:tr w14:paraId="4595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BBD0E55">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7C86022B">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归去来兮——陶渊明的精神世界展览</w:t>
            </w:r>
          </w:p>
        </w:tc>
        <w:tc>
          <w:tcPr>
            <w:tcW w:w="1283" w:type="dxa"/>
            <w:vAlign w:val="center"/>
          </w:tcPr>
          <w:p w14:paraId="67FBD70D">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7D59AB09">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BE1DB24">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12781FCD">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为弘扬中国优秀传统文化，让更多人了解陶渊明及其作品所承载的文化内涵，感受东晋时期的文学风貌和文化氛围，空港文化中心特举办</w:t>
            </w:r>
            <w:r>
              <w:rPr>
                <w:rFonts w:hint="eastAsia" w:ascii="仿宋_GB2312" w:hAnsi="国标宋体-GB/T 2312" w:eastAsia="仿宋_GB2312" w:cs="国标宋体-GB/T 2312"/>
                <w:kern w:val="0"/>
                <w:szCs w:val="21"/>
              </w:rPr>
              <w:t>归去来兮——陶渊明的精神世界展览，</w:t>
            </w:r>
            <w:r>
              <w:rPr>
                <w:rFonts w:hint="eastAsia" w:ascii="仿宋_GB2312" w:hAnsi="国标宋体-GB/T 2312" w:eastAsia="仿宋_GB2312" w:cs="国标宋体-GB/T 2312"/>
                <w:szCs w:val="21"/>
                <w:shd w:val="clear" w:color="auto" w:fill="FFFFFF"/>
              </w:rPr>
              <w:t>围绕东晋著名诗人陶渊明展开，为广大读者深入展现他的精神世界与文学成就。</w:t>
            </w:r>
          </w:p>
        </w:tc>
      </w:tr>
      <w:tr w14:paraId="4BFF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BADAE2D">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26362F98">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趣航天·航天科技与航天精神展览</w:t>
            </w:r>
          </w:p>
        </w:tc>
        <w:tc>
          <w:tcPr>
            <w:tcW w:w="1283" w:type="dxa"/>
            <w:vAlign w:val="center"/>
          </w:tcPr>
          <w:p w14:paraId="12963D7B">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22C27035">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3E0F818D">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3548965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为普及航天科技知识，激发广大读者对航天事业的兴趣和热爱，提高科学素养，空港文化中特举办</w:t>
            </w:r>
            <w:r>
              <w:rPr>
                <w:rFonts w:hint="eastAsia" w:ascii="仿宋_GB2312" w:hAnsi="国标宋体-GB/T 2312" w:eastAsia="仿宋_GB2312" w:cs="国标宋体-GB/T 2312"/>
                <w:kern w:val="0"/>
                <w:szCs w:val="21"/>
              </w:rPr>
              <w:t>趣航天·航天科技与航天精神展览，</w:t>
            </w:r>
            <w:r>
              <w:rPr>
                <w:rFonts w:hint="eastAsia" w:ascii="仿宋_GB2312" w:hAnsi="国标宋体-GB/T 2312" w:eastAsia="仿宋_GB2312" w:cs="国标宋体-GB/T 2312"/>
                <w:szCs w:val="21"/>
                <w:shd w:val="clear" w:color="auto" w:fill="FFFFFF"/>
              </w:rPr>
              <w:t>弘扬航天精神，展示航天成就，彰显国家实力，增强民族自信心和自豪感。</w:t>
            </w:r>
          </w:p>
        </w:tc>
      </w:tr>
      <w:tr w14:paraId="3E12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3938A5A">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425DDD6">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【传统节日】疏雨冷烟寒食，落花飞絮清明</w:t>
            </w:r>
          </w:p>
        </w:tc>
        <w:tc>
          <w:tcPr>
            <w:tcW w:w="1283" w:type="dxa"/>
            <w:vAlign w:val="center"/>
          </w:tcPr>
          <w:p w14:paraId="66C4E7F7">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540BBBDA">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A5A5F31">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3FB5AC70">
            <w:pPr>
              <w:adjustRightInd w:val="0"/>
              <w:snapToGrid w:val="0"/>
              <w:spacing w:line="400" w:lineRule="exact"/>
              <w:rPr>
                <w:rFonts w:hint="eastAsia" w:ascii="仿宋_GB2312" w:hAnsi="国标宋体-GB/T 2312" w:eastAsia="仿宋_GB2312" w:cs="国标宋体-GB/T 2312"/>
                <w:szCs w:val="21"/>
                <w:shd w:val="clear" w:color="auto" w:fill="FFFFFF"/>
              </w:rPr>
            </w:pPr>
            <w:r>
              <w:rPr>
                <w:rFonts w:hint="eastAsia" w:ascii="仿宋_GB2312" w:hAnsi="国标宋体-GB/T 2312" w:eastAsia="仿宋_GB2312" w:cs="国标宋体-GB/T 2312"/>
                <w:kern w:val="0"/>
                <w:szCs w:val="21"/>
              </w:rPr>
              <w:t>清明节，又称踏青节、行清节、三月节、祭祖节等，在每年4月4日至6日之间，是祭祀、祭祖和扫墓的节日。清明节源自上古时代的祖先信仰与春祭礼俗，兼具自然与人文两大内涵，既是自然节气点，也是传统节日。本期“传统节日”，带您走进清明节，了解清明习俗。</w:t>
            </w:r>
          </w:p>
        </w:tc>
      </w:tr>
      <w:tr w14:paraId="04E5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3571242">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78514EF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【器乐之声】这些中国古代快被人遗忘的乐器——方响和扬琴</w:t>
            </w:r>
          </w:p>
        </w:tc>
        <w:tc>
          <w:tcPr>
            <w:tcW w:w="1283" w:type="dxa"/>
            <w:vAlign w:val="center"/>
          </w:tcPr>
          <w:p w14:paraId="06CAB11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3CF2091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EAD312B">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4069B737">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本期“器乐之声”为大家介绍：方响和扬琴，从其历史发展，历史故事、演奏特点等方面，一同感受中国古代音乐文化中的瑰宝。</w:t>
            </w:r>
          </w:p>
        </w:tc>
      </w:tr>
      <w:tr w14:paraId="4F50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B7BF83C">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828A3D5">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【民国俊彦】文学巨匠，铮铮傲骨——鲁迅</w:t>
            </w:r>
          </w:p>
        </w:tc>
        <w:tc>
          <w:tcPr>
            <w:tcW w:w="1283" w:type="dxa"/>
            <w:vAlign w:val="center"/>
          </w:tcPr>
          <w:p w14:paraId="692CE263">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4EB26525">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BFF4907">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27DC584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本期“民国俊彦”，为大家介绍文学巨匠——鲁迅，通过详细的讲述，带领广大读者更加深入的了解其生平背景、文学成就和影响力、以及其在中国文学史上的地位。</w:t>
            </w:r>
          </w:p>
        </w:tc>
      </w:tr>
      <w:tr w14:paraId="2444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A2BFF95">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043E97D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【美文共赏】春之所向，心生欢喜。</w:t>
            </w:r>
          </w:p>
        </w:tc>
        <w:tc>
          <w:tcPr>
            <w:tcW w:w="1283" w:type="dxa"/>
            <w:vAlign w:val="center"/>
          </w:tcPr>
          <w:p w14:paraId="534E3A66">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541FF1F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62A6377A">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5DEBA256">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本期“美文共赏”，带领大家感受四季中春的美好，像春天的花木学习，忘却黑暗，忘却孤寂，忘却伤痛，不舍爱与温良，努力萌芽，努力成长。</w:t>
            </w:r>
          </w:p>
        </w:tc>
      </w:tr>
      <w:tr w14:paraId="1B9D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3005684">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C7C0F2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【图书推荐】春日宜读书，妙书正可寻。</w:t>
            </w:r>
          </w:p>
        </w:tc>
        <w:tc>
          <w:tcPr>
            <w:tcW w:w="1283" w:type="dxa"/>
            <w:vAlign w:val="center"/>
          </w:tcPr>
          <w:p w14:paraId="5155108C">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61C2C5E2">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4214886">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093576C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本期“图书推荐”，为大家介绍《面朝大海，春暖花开》、《望江南》、《今朝风日好》、《正是橙黄橘绿时》这四本书籍，它们各自以独特的笔触和视角，展现了不同的文学魅力，使读者在字里行间感受到春日盎然的生机和丰富的情感。</w:t>
            </w:r>
          </w:p>
        </w:tc>
      </w:tr>
      <w:tr w14:paraId="383E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AF442E6">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5417CA5">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【中国故事“绘说画”】用故事告诉孩子二十四节气的由来</w:t>
            </w:r>
          </w:p>
        </w:tc>
        <w:tc>
          <w:tcPr>
            <w:tcW w:w="1283" w:type="dxa"/>
            <w:vAlign w:val="center"/>
          </w:tcPr>
          <w:p w14:paraId="1251F56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4F191A9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2B3AE81">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41A1CC8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二十四节气，是历法中表示自然节律变化以及确立“十二月建”的特定节令。一岁四时，春夏秋冬各三个月，每月两个节气，每个节气均有其独特的含义。廿四节气准确的反映了自然节律变化，在人们日常生活中发挥了极为重要的作用。本期中国故事“绘说画”为大家带来《我身边的二十四节气》。该书以不同的故事内容，展现出二十四节气的特点，蕴含了深厚的中国传统文化特色。</w:t>
            </w:r>
          </w:p>
        </w:tc>
      </w:tr>
      <w:tr w14:paraId="6D34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39B0D21">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F79E783">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【万物由来】谁知盘中餐，粒粒皆辛苦</w:t>
            </w:r>
          </w:p>
        </w:tc>
        <w:tc>
          <w:tcPr>
            <w:tcW w:w="1283" w:type="dxa"/>
            <w:vAlign w:val="center"/>
          </w:tcPr>
          <w:p w14:paraId="1A396184">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48F24EBA">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C6E2579">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5F2D04D6">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饭”煮熟之前称之为“米”，而“米”脱壳之前称之为“谷”，“稻谷”就是水稻结出的种子。我们日常吃的米饭，实际上来自水稻的种子。所以想要吃上米饭就得先栽种水稻。本期“万物由来”，将为小朋友们科普大米的由来，跟着书本走进田园，体验农民伯伯们种植水稻的艰辛。</w:t>
            </w:r>
          </w:p>
        </w:tc>
      </w:tr>
      <w:tr w14:paraId="5C4C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A7A140D">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A3F7953">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【心灵摆渡】自信强心针——鼓起勇气、坚定向前</w:t>
            </w:r>
          </w:p>
        </w:tc>
        <w:tc>
          <w:tcPr>
            <w:tcW w:w="1283" w:type="dxa"/>
            <w:vAlign w:val="center"/>
          </w:tcPr>
          <w:p w14:paraId="4527EBA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4月</w:t>
            </w:r>
          </w:p>
        </w:tc>
        <w:tc>
          <w:tcPr>
            <w:tcW w:w="1100" w:type="dxa"/>
            <w:vMerge w:val="continue"/>
            <w:vAlign w:val="center"/>
          </w:tcPr>
          <w:p w14:paraId="6664A2EB">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355B6331">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4F4F6C05">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在心理治疗实践和心理学理论研究中发展出人格的“自我理论”，并倡导了“患者中心疗法”的心理治疗方法，是罗杰斯的主要观点。在他看来，人类有一种天生的“自我实现”的动机，即一个人发展、扩充和成熟的趋力，它是一个人最大限度地实现自身各种潜能的趋向。本期“心灵摆渡”，带领大家一同了解“罗森塔尔效应”和“飞轮效应”。</w:t>
            </w:r>
          </w:p>
        </w:tc>
      </w:tr>
      <w:tr w14:paraId="5130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C12C41F">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E284C37">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音乐沙龙——古韵流长·二胡独奏经典赏析</w:t>
            </w:r>
          </w:p>
        </w:tc>
        <w:tc>
          <w:tcPr>
            <w:tcW w:w="1283" w:type="dxa"/>
            <w:vAlign w:val="center"/>
          </w:tcPr>
          <w:p w14:paraId="65E6006A">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06DFA548">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5DA067A5">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3A385095">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以音结缘，以乐会友，美好的音乐，总是能带给人们无限的遐想和向往。空港文化中心特举办主题为古韵流长·二胡独奏经典赏析的音乐沙龙活动，与音乐爱好者们一同赏析经典二胡独奏曲目，感受二胡或哀怨或激昂或柔和或悲壮的独特魅力。</w:t>
            </w:r>
          </w:p>
        </w:tc>
      </w:tr>
      <w:tr w14:paraId="1F8C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88033AE">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2A65048F">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读书沙龙——品读《宣和北苑贡茶录》，手作宋代茶饼</w:t>
            </w:r>
          </w:p>
        </w:tc>
        <w:tc>
          <w:tcPr>
            <w:tcW w:w="1283" w:type="dxa"/>
            <w:vAlign w:val="center"/>
          </w:tcPr>
          <w:p w14:paraId="09874BC9">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4519A51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3914744">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5B2937C4">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宣和北苑贡茶录》宋代茶书，一卷，熊蕃撰，其子熊克增补。此书为宋茶极盛时期（徽宗朝）关于北苑贡茶历史沿革、贡茶品类、贡茶迭代升级的第一手资料，带我们领略千年茶工艺的极致。本次读书沙龙以此书为依托，通过深度研读茶学著作，亲身体验宋代茶饼制作，让读者切身感受宋代茶文化的独特魅力，传承和弘扬中华优秀茶文化。</w:t>
            </w:r>
          </w:p>
        </w:tc>
      </w:tr>
      <w:tr w14:paraId="56C0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0" w:type="dxa"/>
            <w:vAlign w:val="center"/>
          </w:tcPr>
          <w:p w14:paraId="41688BB4">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6DF2127C">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亲子共读线下分享会</w:t>
            </w:r>
          </w:p>
        </w:tc>
        <w:tc>
          <w:tcPr>
            <w:tcW w:w="1283" w:type="dxa"/>
            <w:vAlign w:val="center"/>
          </w:tcPr>
          <w:p w14:paraId="5D470896">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517ADE43">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41669CEE">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1E683B40">
            <w:pPr>
              <w:adjustRightInd w:val="0"/>
              <w:snapToGrid w:val="0"/>
              <w:spacing w:line="400" w:lineRule="exact"/>
              <w:rPr>
                <w:rFonts w:hint="eastAsia" w:ascii="仿宋_GB2312" w:hAnsi="国标宋体-GB/T 2312" w:eastAsia="仿宋_GB2312" w:cs="国标宋体-GB/T 2312"/>
                <w:szCs w:val="21"/>
                <w:shd w:val="clear" w:color="auto" w:fill="FFFFFF"/>
              </w:rPr>
            </w:pPr>
            <w:r>
              <w:rPr>
                <w:rFonts w:hint="eastAsia" w:ascii="仿宋_GB2312" w:hAnsi="国标宋体-GB/T 2312" w:eastAsia="仿宋_GB2312" w:cs="国标宋体-GB/T 2312"/>
                <w:kern w:val="0"/>
                <w:szCs w:val="21"/>
              </w:rPr>
              <w:t>为激发小朋友们的阅读兴趣，进一步增进父母与孩子之间的感情交流，空港文化中心每月举办21天亲子共读线下分享会，带领大家一起畅游书海，游学知识，捧起图书尽情阅读。</w:t>
            </w:r>
          </w:p>
        </w:tc>
      </w:tr>
      <w:tr w14:paraId="3743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66CAECEC">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5BF2DAE">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【图书推荐】爱劳动，爱生活！</w:t>
            </w:r>
          </w:p>
        </w:tc>
        <w:tc>
          <w:tcPr>
            <w:tcW w:w="1283" w:type="dxa"/>
            <w:vAlign w:val="center"/>
          </w:tcPr>
          <w:p w14:paraId="12DA844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637A8528">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4A6E916">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44ADAE65">
            <w:pPr>
              <w:adjustRightInd w:val="0"/>
              <w:snapToGrid w:val="0"/>
              <w:spacing w:line="400" w:lineRule="exact"/>
              <w:rPr>
                <w:rFonts w:hint="eastAsia" w:ascii="仿宋_GB2312" w:hAnsi="国标宋体-GB/T 2312" w:eastAsia="仿宋_GB2312" w:cs="国标宋体-GB/T 2312"/>
                <w:szCs w:val="21"/>
                <w:shd w:val="clear" w:color="auto" w:fill="FFFFFF"/>
              </w:rPr>
            </w:pPr>
            <w:r>
              <w:rPr>
                <w:rFonts w:hint="eastAsia" w:ascii="仿宋_GB2312" w:hAnsi="国标宋体-GB/T 2312" w:eastAsia="仿宋_GB2312" w:cs="国标宋体-GB/T 2312"/>
                <w:szCs w:val="21"/>
                <w:shd w:val="clear" w:color="auto" w:fill="FFFFFF"/>
              </w:rPr>
              <w:t>五月的春风，温暖而宜人，我们迎来了属于劳动者的节日——五一国际劳动节。为了让小朋友们学会尊重他人的劳动成果，懂得劳动最光荣的道理，本期以劳动为主题，为小朋友们推荐一些绘本故事，让我们一起来看看吧！</w:t>
            </w:r>
          </w:p>
        </w:tc>
      </w:tr>
      <w:tr w14:paraId="3754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A7B381C">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5171AB8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【少儿益学堂】文明润童心，礼仪伴我行</w:t>
            </w:r>
          </w:p>
        </w:tc>
        <w:tc>
          <w:tcPr>
            <w:tcW w:w="1283" w:type="dxa"/>
            <w:vAlign w:val="center"/>
          </w:tcPr>
          <w:p w14:paraId="08ABD83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64FF55C6">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1894CB2">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2E404931">
            <w:pPr>
              <w:adjustRightInd w:val="0"/>
              <w:snapToGrid w:val="0"/>
              <w:spacing w:line="400" w:lineRule="exact"/>
              <w:rPr>
                <w:rFonts w:hint="eastAsia" w:ascii="仿宋_GB2312" w:hAnsi="国标宋体-GB/T 2312" w:eastAsia="仿宋_GB2312" w:cs="国标宋体-GB/T 2312"/>
                <w:szCs w:val="21"/>
                <w:shd w:val="clear" w:color="auto" w:fill="FFFFFF"/>
              </w:rPr>
            </w:pPr>
            <w:r>
              <w:rPr>
                <w:rFonts w:hint="eastAsia" w:ascii="仿宋_GB2312" w:hAnsi="国标宋体-GB/T 2312" w:eastAsia="仿宋_GB2312" w:cs="国标宋体-GB/T 2312"/>
                <w:szCs w:val="21"/>
                <w:shd w:val="clear" w:color="auto" w:fill="FFFFFF"/>
              </w:rPr>
              <w:t>中国是礼仪之邦，中华民族素以重“礼”而闻名。孔子曰：“不学礼，无以立。”礼仪是一种规范，更是一种修养。本期“少儿益学堂”，带孩子们一起主动学礼仪、知礼仪、行礼仪，这对小朋友的成长有着至关重要的作用。</w:t>
            </w:r>
          </w:p>
        </w:tc>
      </w:tr>
      <w:tr w14:paraId="510F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70" w:type="dxa"/>
            <w:vAlign w:val="center"/>
          </w:tcPr>
          <w:p w14:paraId="3B8A94E6">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05491E13">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劳动点亮童年——21天亲子共读活动</w:t>
            </w:r>
          </w:p>
        </w:tc>
        <w:tc>
          <w:tcPr>
            <w:tcW w:w="1283" w:type="dxa"/>
            <w:vAlign w:val="center"/>
          </w:tcPr>
          <w:p w14:paraId="744E26B4">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03D8D8B5">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3B1C9AC5">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天津空港经济区文化中心</w:t>
            </w:r>
          </w:p>
        </w:tc>
        <w:tc>
          <w:tcPr>
            <w:tcW w:w="7171" w:type="dxa"/>
            <w:vAlign w:val="center"/>
          </w:tcPr>
          <w:p w14:paraId="15712E03">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在“五一”国际劳动节到来之际，空港文化中心特举办21天亲子共读打卡活动，父母陪同孩子围绕“劳动点亮童年”主题，开展共读活动，需要坚持每日30分钟阅读，并将读书视频与照片发至微信群进行打卡。</w:t>
            </w:r>
          </w:p>
        </w:tc>
      </w:tr>
      <w:tr w14:paraId="4F08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1A5DCB9">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36B726D">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【美文共赏】银碎与琉璃的海——聆听海的独白</w:t>
            </w:r>
          </w:p>
        </w:tc>
        <w:tc>
          <w:tcPr>
            <w:tcW w:w="1283" w:type="dxa"/>
            <w:vAlign w:val="center"/>
          </w:tcPr>
          <w:p w14:paraId="39F9C2AF">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76DBC297">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0E11F583">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205EE012">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szCs w:val="21"/>
                <w:shd w:val="clear" w:color="auto" w:fill="FFFFFF"/>
              </w:rPr>
              <w:t>海是永恒的，却又时刻在变。它可以是温柔的摇篮，也可以是狂暴的巨兽；可以是澄澈的翡翠，也可以是深邃的墨玉。本期“美文共赏”，带领大家一同感受大海的潮起潮落，聆听海的独白。</w:t>
            </w:r>
          </w:p>
        </w:tc>
      </w:tr>
      <w:tr w14:paraId="54BD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00A6F74">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472977B9">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【古建奇谈】梦回西汉，带您揭秘“马王堆汉墓”</w:t>
            </w:r>
          </w:p>
        </w:tc>
        <w:tc>
          <w:tcPr>
            <w:tcW w:w="1283" w:type="dxa"/>
            <w:vAlign w:val="center"/>
          </w:tcPr>
          <w:p w14:paraId="76B3E4A1">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5E35DCC0">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77254BCC">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246BF191">
            <w:pPr>
              <w:adjustRightInd w:val="0"/>
              <w:snapToGrid w:val="0"/>
              <w:spacing w:line="400" w:lineRule="exact"/>
              <w:rPr>
                <w:rFonts w:hint="eastAsia" w:ascii="仿宋_GB2312" w:hAnsi="国标宋体-GB/T 2312" w:eastAsia="仿宋_GB2312" w:cs="国标宋体-GB/T 2312"/>
                <w:szCs w:val="21"/>
                <w:shd w:val="clear" w:color="auto" w:fill="FFFFFF"/>
              </w:rPr>
            </w:pPr>
            <w:r>
              <w:rPr>
                <w:rFonts w:hint="eastAsia" w:ascii="仿宋_GB2312" w:hAnsi="国标宋体-GB/T 2312" w:eastAsia="仿宋_GB2312" w:cs="国标宋体-GB/T 2312"/>
                <w:szCs w:val="21"/>
                <w:shd w:val="clear" w:color="auto" w:fill="FFFFFF"/>
              </w:rPr>
              <w:t>世界十大古墓稀世珍宝之一，千年不腐，汉墓女尸震惊中外，3000余件珍贵文物出土……本期“古建奇谈”</w:t>
            </w:r>
            <w:r>
              <w:rPr>
                <w:rFonts w:hint="eastAsia" w:ascii="仿宋_GB2312" w:hAnsi="国标宋体-GB/T 2312" w:eastAsia="仿宋_GB2312" w:cs="国标宋体-GB/T 2312"/>
                <w:kern w:val="0"/>
                <w:szCs w:val="21"/>
              </w:rPr>
              <w:t>，</w:t>
            </w:r>
            <w:r>
              <w:rPr>
                <w:rFonts w:hint="eastAsia" w:ascii="仿宋_GB2312" w:hAnsi="国标宋体-GB/T 2312" w:eastAsia="仿宋_GB2312" w:cs="国标宋体-GB/T 2312"/>
                <w:szCs w:val="21"/>
                <w:shd w:val="clear" w:color="auto" w:fill="FFFFFF"/>
              </w:rPr>
              <w:t>带读者走进长沙马王堆汉墓，领略汉墓建筑的奇迹。</w:t>
            </w:r>
          </w:p>
        </w:tc>
      </w:tr>
      <w:tr w14:paraId="6A20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137D428">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2C558E85">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【图书推荐】</w:t>
            </w:r>
            <w:r>
              <w:rPr>
                <w:rFonts w:hint="eastAsia" w:ascii="仿宋_GB2312" w:hAnsi="国标宋体-GB/T 2312" w:eastAsia="仿宋_GB2312" w:cs="国标宋体-GB/T 2312"/>
                <w:szCs w:val="21"/>
                <w:shd w:val="clear" w:color="auto" w:fill="FFFFFF"/>
              </w:rPr>
              <w:t>时光荏苒，母爱如歌</w:t>
            </w:r>
          </w:p>
        </w:tc>
        <w:tc>
          <w:tcPr>
            <w:tcW w:w="1283" w:type="dxa"/>
            <w:vAlign w:val="center"/>
          </w:tcPr>
          <w:p w14:paraId="6A06107C">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727EC00C">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2F2940B7">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4F0F5120">
            <w:pPr>
              <w:adjustRightInd w:val="0"/>
              <w:snapToGrid w:val="0"/>
              <w:spacing w:line="400" w:lineRule="exact"/>
              <w:rPr>
                <w:rFonts w:hint="eastAsia" w:ascii="仿宋_GB2312" w:hAnsi="国标宋体-GB/T 2312" w:eastAsia="仿宋_GB2312" w:cs="国标宋体-GB/T 2312"/>
                <w:szCs w:val="21"/>
                <w:shd w:val="clear" w:color="auto" w:fill="FFFFFF"/>
              </w:rPr>
            </w:pPr>
            <w:r>
              <w:rPr>
                <w:rFonts w:hint="eastAsia" w:ascii="仿宋_GB2312" w:hAnsi="国标宋体-GB/T 2312" w:eastAsia="仿宋_GB2312" w:cs="国标宋体-GB/T 2312"/>
                <w:szCs w:val="21"/>
                <w:shd w:val="clear" w:color="auto" w:fill="FFFFFF"/>
              </w:rPr>
              <w:t>时光荏苒，母爱如歌。在这春意盎然的日子里，我们即将迎来又一个母亲节。本期图书推荐，让我们共同感怀母爱的伟大，愿每一位读者都能在这些故事中找到共鸣，感受到母爱如同春日阳光般的温暖。</w:t>
            </w:r>
          </w:p>
        </w:tc>
      </w:tr>
      <w:tr w14:paraId="6E3A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F9875AA">
            <w:pPr>
              <w:numPr>
                <w:ilvl w:val="0"/>
                <w:numId w:val="1"/>
              </w:numPr>
              <w:adjustRightInd w:val="0"/>
              <w:snapToGrid w:val="0"/>
              <w:spacing w:line="400" w:lineRule="exact"/>
              <w:jc w:val="center"/>
              <w:rPr>
                <w:rFonts w:hint="eastAsia" w:ascii="仿宋_GB2312" w:hAnsi="国标宋体-GB/T 2312" w:eastAsia="仿宋_GB2312" w:cs="国标宋体-GB/T 2312"/>
                <w:kern w:val="0"/>
                <w:szCs w:val="21"/>
              </w:rPr>
            </w:pPr>
          </w:p>
        </w:tc>
        <w:tc>
          <w:tcPr>
            <w:tcW w:w="3278" w:type="dxa"/>
            <w:vAlign w:val="center"/>
          </w:tcPr>
          <w:p w14:paraId="38D99167">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【传统节日】</w:t>
            </w:r>
            <w:r>
              <w:rPr>
                <w:rFonts w:hint="eastAsia" w:ascii="仿宋_GB2312" w:hAnsi="国标宋体-GB/T 2312" w:eastAsia="仿宋_GB2312" w:cs="国标宋体-GB/T 2312"/>
                <w:szCs w:val="21"/>
                <w:shd w:val="clear" w:color="auto" w:fill="FFFFFF"/>
              </w:rPr>
              <w:t>端午寄相思，粽香暖人心</w:t>
            </w:r>
          </w:p>
        </w:tc>
        <w:tc>
          <w:tcPr>
            <w:tcW w:w="1283" w:type="dxa"/>
            <w:vAlign w:val="center"/>
          </w:tcPr>
          <w:p w14:paraId="56CDB660">
            <w:pPr>
              <w:adjustRightInd w:val="0"/>
              <w:snapToGrid w:val="0"/>
              <w:spacing w:line="400" w:lineRule="exact"/>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5月</w:t>
            </w:r>
          </w:p>
        </w:tc>
        <w:tc>
          <w:tcPr>
            <w:tcW w:w="1100" w:type="dxa"/>
            <w:vMerge w:val="continue"/>
            <w:vAlign w:val="center"/>
          </w:tcPr>
          <w:p w14:paraId="528B8DFE">
            <w:pPr>
              <w:adjustRightInd w:val="0"/>
              <w:snapToGrid w:val="0"/>
              <w:spacing w:line="400" w:lineRule="exact"/>
              <w:jc w:val="center"/>
              <w:rPr>
                <w:rFonts w:hint="eastAsia" w:ascii="仿宋_GB2312" w:hAnsi="国标宋体-GB/T 2312" w:eastAsia="仿宋_GB2312" w:cs="国标宋体-GB/T 2312"/>
                <w:kern w:val="0"/>
                <w:szCs w:val="21"/>
              </w:rPr>
            </w:pPr>
          </w:p>
        </w:tc>
        <w:tc>
          <w:tcPr>
            <w:tcW w:w="1741" w:type="dxa"/>
            <w:vAlign w:val="center"/>
          </w:tcPr>
          <w:p w14:paraId="1B6AD4ED">
            <w:pPr>
              <w:adjustRightInd w:val="0"/>
              <w:snapToGrid w:val="0"/>
              <w:spacing w:line="400" w:lineRule="exact"/>
              <w:jc w:val="center"/>
              <w:rPr>
                <w:rFonts w:hint="eastAsia" w:ascii="仿宋_GB2312" w:hAnsi="国标宋体-GB/T 2312" w:eastAsia="仿宋_GB2312" w:cs="国标宋体-GB/T 2312"/>
                <w:kern w:val="0"/>
                <w:szCs w:val="21"/>
              </w:rPr>
            </w:pPr>
            <w:r>
              <w:rPr>
                <w:rFonts w:hint="eastAsia" w:ascii="仿宋_GB2312" w:hAnsi="国标宋体-GB/T 2312" w:eastAsia="仿宋_GB2312" w:cs="国标宋体-GB/T 2312"/>
                <w:kern w:val="0"/>
                <w:szCs w:val="21"/>
              </w:rPr>
              <w:t>微信平台</w:t>
            </w:r>
          </w:p>
        </w:tc>
        <w:tc>
          <w:tcPr>
            <w:tcW w:w="7171" w:type="dxa"/>
            <w:vAlign w:val="center"/>
          </w:tcPr>
          <w:p w14:paraId="77C8C431">
            <w:pPr>
              <w:adjustRightInd w:val="0"/>
              <w:snapToGrid w:val="0"/>
              <w:spacing w:line="400" w:lineRule="exact"/>
              <w:rPr>
                <w:rFonts w:hint="eastAsia" w:ascii="仿宋_GB2312" w:hAnsi="国标宋体-GB/T 2312" w:eastAsia="仿宋_GB2312" w:cs="国标宋体-GB/T 2312"/>
                <w:szCs w:val="21"/>
                <w:shd w:val="clear" w:color="auto" w:fill="FFFFFF"/>
              </w:rPr>
            </w:pPr>
            <w:r>
              <w:rPr>
                <w:rFonts w:hint="eastAsia" w:ascii="仿宋_GB2312" w:hAnsi="国标宋体-GB/T 2312" w:eastAsia="仿宋_GB2312" w:cs="国标宋体-GB/T 2312"/>
                <w:szCs w:val="21"/>
                <w:shd w:val="clear" w:color="auto" w:fill="FFFFFF"/>
              </w:rPr>
              <w:t>端午节，又称端阳节、龙舟节、重午节、重五节、天中节等，是中国首个入选世界非遗的节日，蕴含着深邃丰厚的文化内涵。自古便有吃粽子、饮雄黄、采艾叶、赛龙舟等民俗，流传至今，经久不息。本期“传统节日”，带读者了解端午节文化内涵及节日习俗，欢度佳节。</w:t>
            </w:r>
          </w:p>
        </w:tc>
      </w:tr>
      <w:tr w14:paraId="78CB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A66B86A">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720034FF">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“对话经典·书籍人物猜猜看”世界读书日猜角色活动</w:t>
            </w:r>
          </w:p>
        </w:tc>
        <w:tc>
          <w:tcPr>
            <w:tcW w:w="1283" w:type="dxa"/>
            <w:vAlign w:val="center"/>
          </w:tcPr>
          <w:p w14:paraId="33300BCE">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宋体" w:eastAsia="仿宋_GB2312"/>
                <w:color w:val="000000"/>
                <w:szCs w:val="21"/>
                <w:lang w:eastAsia="zh-CN"/>
              </w:rPr>
              <w:t>即日起</w:t>
            </w:r>
            <w:r>
              <w:rPr>
                <w:rFonts w:hint="eastAsia" w:ascii="仿宋_GB2312" w:hAnsi="国标宋体-GB/T 2312" w:eastAsia="仿宋_GB2312" w:cs="国标宋体-GB/T 2312"/>
                <w:color w:val="000000"/>
                <w:kern w:val="0"/>
                <w:szCs w:val="21"/>
              </w:rPr>
              <w:t>—4月30日</w:t>
            </w:r>
          </w:p>
        </w:tc>
        <w:tc>
          <w:tcPr>
            <w:tcW w:w="1100" w:type="dxa"/>
            <w:vMerge w:val="restart"/>
            <w:vAlign w:val="center"/>
          </w:tcPr>
          <w:p w14:paraId="0036343E">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w:t>
            </w:r>
          </w:p>
        </w:tc>
        <w:tc>
          <w:tcPr>
            <w:tcW w:w="1741" w:type="dxa"/>
            <w:vAlign w:val="center"/>
          </w:tcPr>
          <w:p w14:paraId="5517E3EA">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微信公众号</w:t>
            </w:r>
          </w:p>
        </w:tc>
        <w:tc>
          <w:tcPr>
            <w:tcW w:w="7171" w:type="dxa"/>
            <w:vAlign w:val="center"/>
          </w:tcPr>
          <w:p w14:paraId="18E61664">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活动将精选经典名著作为题材，聚焦名著人物，通过猜角色的形式，让参与者深入经典故事内核，感受人物的喜怒哀乐、性格魅力与命运起伏，进一步加深读者对经典名著的理解与感悟。</w:t>
            </w:r>
          </w:p>
        </w:tc>
      </w:tr>
      <w:tr w14:paraId="4FE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0E3A684">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678B5F4F">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“诗韵词风绽放华章”中华传统古诗词英文诵读活动</w:t>
            </w:r>
          </w:p>
        </w:tc>
        <w:tc>
          <w:tcPr>
            <w:tcW w:w="1283" w:type="dxa"/>
            <w:vAlign w:val="center"/>
          </w:tcPr>
          <w:p w14:paraId="1C67CE39">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宋体" w:eastAsia="仿宋_GB2312"/>
                <w:color w:val="000000"/>
                <w:szCs w:val="21"/>
                <w:lang w:eastAsia="zh-CN"/>
              </w:rPr>
              <w:t>即日起</w:t>
            </w:r>
            <w:r>
              <w:rPr>
                <w:rFonts w:hint="eastAsia" w:ascii="仿宋_GB2312" w:hAnsi="国标宋体-GB/T 2312" w:eastAsia="仿宋_GB2312" w:cs="国标宋体-GB/T 2312"/>
                <w:color w:val="000000"/>
                <w:kern w:val="0"/>
                <w:szCs w:val="21"/>
              </w:rPr>
              <w:t>-5月8日</w:t>
            </w:r>
          </w:p>
        </w:tc>
        <w:tc>
          <w:tcPr>
            <w:tcW w:w="1100" w:type="dxa"/>
            <w:vMerge w:val="continue"/>
            <w:vAlign w:val="center"/>
          </w:tcPr>
          <w:p w14:paraId="52C239A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highlight w:val="yellow"/>
              </w:rPr>
            </w:pPr>
          </w:p>
        </w:tc>
        <w:tc>
          <w:tcPr>
            <w:tcW w:w="1741" w:type="dxa"/>
            <w:vAlign w:val="center"/>
          </w:tcPr>
          <w:p w14:paraId="2A3154D6">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微信公众号</w:t>
            </w:r>
          </w:p>
        </w:tc>
        <w:tc>
          <w:tcPr>
            <w:tcW w:w="7171" w:type="dxa"/>
            <w:vAlign w:val="center"/>
          </w:tcPr>
          <w:p w14:paraId="24F023A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通过英文诵读创新形式，让古诗词这一中华文化瑰宝焕发新的生命力，让读者在坚定文化自信的同时，传承中华优秀传统文化。</w:t>
            </w:r>
          </w:p>
        </w:tc>
      </w:tr>
      <w:tr w14:paraId="72EF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E8CA14D">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28DCAB0D">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“科学陪伴，双向成长”智慧父母研修班</w:t>
            </w:r>
          </w:p>
        </w:tc>
        <w:tc>
          <w:tcPr>
            <w:tcW w:w="1283" w:type="dxa"/>
            <w:vAlign w:val="center"/>
          </w:tcPr>
          <w:p w14:paraId="237B77E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宋体" w:eastAsia="仿宋_GB2312"/>
                <w:color w:val="000000"/>
                <w:szCs w:val="21"/>
                <w:lang w:eastAsia="zh-CN"/>
              </w:rPr>
              <w:t>即日起</w:t>
            </w:r>
            <w:r>
              <w:rPr>
                <w:rFonts w:hint="eastAsia" w:ascii="仿宋_GB2312" w:hAnsi="国标宋体-GB/T 2312" w:eastAsia="仿宋_GB2312" w:cs="国标宋体-GB/T 2312"/>
                <w:color w:val="000000"/>
                <w:kern w:val="0"/>
                <w:szCs w:val="21"/>
              </w:rPr>
              <w:t>-5月30日</w:t>
            </w:r>
          </w:p>
        </w:tc>
        <w:tc>
          <w:tcPr>
            <w:tcW w:w="1100" w:type="dxa"/>
            <w:vMerge w:val="continue"/>
            <w:vAlign w:val="center"/>
          </w:tcPr>
          <w:p w14:paraId="55DD7B96">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highlight w:val="yellow"/>
              </w:rPr>
            </w:pPr>
          </w:p>
        </w:tc>
        <w:tc>
          <w:tcPr>
            <w:tcW w:w="1741" w:type="dxa"/>
            <w:vAlign w:val="center"/>
          </w:tcPr>
          <w:p w14:paraId="0C8EBE59">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中新友好图书馆四楼报告厅</w:t>
            </w:r>
          </w:p>
        </w:tc>
        <w:tc>
          <w:tcPr>
            <w:tcW w:w="7171" w:type="dxa"/>
            <w:vAlign w:val="center"/>
          </w:tcPr>
          <w:p w14:paraId="116E2E20">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为增进家庭幸福与社会和谐，培养德智体美劳全面发展的社会主义建设者和接班人，开展智慧父母研修班，通过8周情景化指导，使家长在践行中提升家庭对幸福感的理解，引导更多家庭收获幸福。</w:t>
            </w:r>
          </w:p>
        </w:tc>
      </w:tr>
      <w:tr w14:paraId="4047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CDD9651">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bookmarkStart w:id="1" w:name="_GoBack"/>
            <w:bookmarkEnd w:id="1"/>
          </w:p>
        </w:tc>
        <w:tc>
          <w:tcPr>
            <w:tcW w:w="3278" w:type="dxa"/>
            <w:vAlign w:val="center"/>
          </w:tcPr>
          <w:p w14:paraId="25B35049">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“野生诗人”拼贴诗活动进校园（走进小外四部）</w:t>
            </w:r>
          </w:p>
        </w:tc>
        <w:tc>
          <w:tcPr>
            <w:tcW w:w="1283" w:type="dxa"/>
            <w:vAlign w:val="center"/>
          </w:tcPr>
          <w:p w14:paraId="7A70C46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4月21日</w:t>
            </w:r>
          </w:p>
        </w:tc>
        <w:tc>
          <w:tcPr>
            <w:tcW w:w="1100" w:type="dxa"/>
            <w:vMerge w:val="continue"/>
            <w:vAlign w:val="center"/>
          </w:tcPr>
          <w:p w14:paraId="227DED68">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4B5BB0A9">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生态城滨海小外四部</w:t>
            </w:r>
          </w:p>
        </w:tc>
        <w:tc>
          <w:tcPr>
            <w:tcW w:w="7171" w:type="dxa"/>
            <w:vAlign w:val="center"/>
          </w:tcPr>
          <w:p w14:paraId="00E70AB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走进生态城滨海小外四部，带领学生们进行“野生诗人”拼贴诗制作，并进行“飞花令”、“看人物，猜名著”等竞答活动，激发未成年人阅读兴趣。</w:t>
            </w:r>
          </w:p>
        </w:tc>
      </w:tr>
      <w:tr w14:paraId="2479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92DB4BB">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13245FC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“野生诗人”拼贴诗活动进校园（走进北师大附中）</w:t>
            </w:r>
          </w:p>
        </w:tc>
        <w:tc>
          <w:tcPr>
            <w:tcW w:w="1283" w:type="dxa"/>
            <w:vAlign w:val="center"/>
          </w:tcPr>
          <w:p w14:paraId="5D564A5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4月22日</w:t>
            </w:r>
          </w:p>
        </w:tc>
        <w:tc>
          <w:tcPr>
            <w:tcW w:w="1100" w:type="dxa"/>
            <w:vMerge w:val="continue"/>
            <w:vAlign w:val="center"/>
          </w:tcPr>
          <w:p w14:paraId="2F467BD8">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37C0867C">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北师大生态城附中</w:t>
            </w:r>
          </w:p>
        </w:tc>
        <w:tc>
          <w:tcPr>
            <w:tcW w:w="7171" w:type="dxa"/>
            <w:vAlign w:val="center"/>
          </w:tcPr>
          <w:p w14:paraId="3BAD391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走进生态城滨海北师大附中，带领学生们进行“野生诗人”拼贴诗制作，并进行“飞花令”、“看人物，猜名著”等竞答活动，激发未成年人阅读兴趣。</w:t>
            </w:r>
          </w:p>
        </w:tc>
      </w:tr>
      <w:tr w14:paraId="2D2D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9A08E77">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4EFECD00">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“书韵悠长·静阅时光”读书会</w:t>
            </w:r>
          </w:p>
        </w:tc>
        <w:tc>
          <w:tcPr>
            <w:tcW w:w="1283" w:type="dxa"/>
            <w:vAlign w:val="center"/>
          </w:tcPr>
          <w:p w14:paraId="17B5F99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4月22日</w:t>
            </w:r>
          </w:p>
        </w:tc>
        <w:tc>
          <w:tcPr>
            <w:tcW w:w="1100" w:type="dxa"/>
            <w:vMerge w:val="continue"/>
            <w:vAlign w:val="center"/>
          </w:tcPr>
          <w:p w14:paraId="5B059A78">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64F56F85">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78C49DE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读书日到来之际，通过图书赏析、原著阅读、爱心义诊等精彩活动，为第一养护院乐龄读者营造轻松愉悦的读书环境，共同享受阅读的乐趣。</w:t>
            </w:r>
          </w:p>
        </w:tc>
      </w:tr>
      <w:tr w14:paraId="186C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6E746284">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3CFB699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“DeepSeek开启全民AI时代”阅读推荐</w:t>
            </w:r>
          </w:p>
        </w:tc>
        <w:tc>
          <w:tcPr>
            <w:tcW w:w="1283" w:type="dxa"/>
            <w:vAlign w:val="center"/>
          </w:tcPr>
          <w:p w14:paraId="56D35F99">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4月22日</w:t>
            </w:r>
          </w:p>
        </w:tc>
        <w:tc>
          <w:tcPr>
            <w:tcW w:w="1100" w:type="dxa"/>
            <w:vMerge w:val="continue"/>
            <w:vAlign w:val="center"/>
          </w:tcPr>
          <w:p w14:paraId="0D40555E">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67A5754F">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微信公众号</w:t>
            </w:r>
          </w:p>
        </w:tc>
        <w:tc>
          <w:tcPr>
            <w:tcW w:w="7171" w:type="dxa"/>
            <w:vAlign w:val="center"/>
          </w:tcPr>
          <w:p w14:paraId="6DA1B8F6">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随着人工智能变得越来越聪明、越来越像人类，我们的社会、我们的经济和我们的人性都将经历工业革命以来最巨大的变化。本期推荐书籍充满了对人类行为以及人类与技术之间复杂关系的精彩见解。</w:t>
            </w:r>
          </w:p>
        </w:tc>
      </w:tr>
      <w:tr w14:paraId="5756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604D065C">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27E6145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“阅”享生态城读书会·心星读书会（第八期）</w:t>
            </w:r>
          </w:p>
        </w:tc>
        <w:tc>
          <w:tcPr>
            <w:tcW w:w="1283" w:type="dxa"/>
            <w:vAlign w:val="center"/>
          </w:tcPr>
          <w:p w14:paraId="3CB07D3D">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4月22日</w:t>
            </w:r>
          </w:p>
        </w:tc>
        <w:tc>
          <w:tcPr>
            <w:tcW w:w="1100" w:type="dxa"/>
            <w:vMerge w:val="continue"/>
            <w:vAlign w:val="center"/>
          </w:tcPr>
          <w:p w14:paraId="0189F616">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77596161">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172F4B27">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心星读书会旨在为读者提供一个分享交流的平台，话题涵盖个人成长、文学艺术、心理成长、亲子教育等方面，通过阅读、思考、分享的方式读懂自己，打开自己。</w:t>
            </w:r>
          </w:p>
        </w:tc>
      </w:tr>
      <w:tr w14:paraId="12F2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30BA961">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21F81F53">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“守护共同记忆，赓续地方文脉”地方文献征集</w:t>
            </w:r>
          </w:p>
        </w:tc>
        <w:tc>
          <w:tcPr>
            <w:tcW w:w="1283" w:type="dxa"/>
            <w:vAlign w:val="center"/>
          </w:tcPr>
          <w:p w14:paraId="16BA1E1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4月23日</w:t>
            </w:r>
          </w:p>
        </w:tc>
        <w:tc>
          <w:tcPr>
            <w:tcW w:w="1100" w:type="dxa"/>
            <w:vMerge w:val="continue"/>
            <w:vAlign w:val="center"/>
          </w:tcPr>
          <w:p w14:paraId="1EDCA8B8">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632E204E">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微信公众号</w:t>
            </w:r>
          </w:p>
        </w:tc>
        <w:tc>
          <w:tcPr>
            <w:tcW w:w="7171" w:type="dxa"/>
            <w:vAlign w:val="center"/>
          </w:tcPr>
          <w:p w14:paraId="48E31ACB">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地方文献是突出本地特色的区域性文献，也是地方文化的重要组成部分，对于保存地方史料、凝聚地方文化等具有十分重要的意义。为能够更加全面、系统收藏特色文献，特面向生态城广泛征集各类地方文献。</w:t>
            </w:r>
          </w:p>
        </w:tc>
      </w:tr>
      <w:tr w14:paraId="095E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07BCF6B">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5500ECB4">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世界经典文学著作展</w:t>
            </w:r>
          </w:p>
        </w:tc>
        <w:tc>
          <w:tcPr>
            <w:tcW w:w="1283" w:type="dxa"/>
            <w:vAlign w:val="center"/>
          </w:tcPr>
          <w:p w14:paraId="56A2D10D">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4月23日</w:t>
            </w:r>
          </w:p>
        </w:tc>
        <w:tc>
          <w:tcPr>
            <w:tcW w:w="1100" w:type="dxa"/>
            <w:vMerge w:val="continue"/>
            <w:vAlign w:val="center"/>
          </w:tcPr>
          <w:p w14:paraId="28B14453">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7B6DA14A">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中新友好图书馆二楼图书馆大厅</w:t>
            </w:r>
          </w:p>
        </w:tc>
        <w:tc>
          <w:tcPr>
            <w:tcW w:w="7171" w:type="dxa"/>
            <w:vAlign w:val="center"/>
          </w:tcPr>
          <w:p w14:paraId="4985966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展览围绕“经典文学”主题，汇聚《百年孤独》《简·爱》等世界名著，让读者领略不同文化背景下的文学魅力。</w:t>
            </w:r>
          </w:p>
        </w:tc>
      </w:tr>
      <w:tr w14:paraId="3D14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15A9CAE">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7855795B">
            <w:pPr>
              <w:widowControl/>
              <w:adjustRightInd w:val="0"/>
              <w:snapToGrid w:val="0"/>
              <w:spacing w:line="400" w:lineRule="exact"/>
              <w:textAlignment w:val="center"/>
              <w:rPr>
                <w:rFonts w:hint="eastAsia" w:ascii="仿宋_GB2312" w:hAnsi="国标宋体-GB/T 2312" w:eastAsia="仿宋_GB2312" w:cs="国标宋体-GB/T 2312"/>
                <w:color w:val="FF0000"/>
                <w:szCs w:val="21"/>
              </w:rPr>
            </w:pPr>
            <w:r>
              <w:rPr>
                <w:rFonts w:hint="eastAsia" w:ascii="仿宋_GB2312" w:hAnsi="国标宋体-GB/T 2312" w:eastAsia="仿宋_GB2312" w:cs="国标宋体-GB/T 2312"/>
                <w:color w:val="000000"/>
                <w:kern w:val="0"/>
                <w:szCs w:val="21"/>
              </w:rPr>
              <w:t>“一起走入DeepSeek”期刊推荐</w:t>
            </w:r>
          </w:p>
        </w:tc>
        <w:tc>
          <w:tcPr>
            <w:tcW w:w="1283" w:type="dxa"/>
            <w:vAlign w:val="center"/>
          </w:tcPr>
          <w:p w14:paraId="1768230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4月25日</w:t>
            </w:r>
          </w:p>
        </w:tc>
        <w:tc>
          <w:tcPr>
            <w:tcW w:w="1100" w:type="dxa"/>
            <w:vMerge w:val="continue"/>
            <w:vAlign w:val="center"/>
          </w:tcPr>
          <w:p w14:paraId="2F4E9102">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23AC5AE2">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微信公众号</w:t>
            </w:r>
          </w:p>
        </w:tc>
        <w:tc>
          <w:tcPr>
            <w:tcW w:w="7171" w:type="dxa"/>
            <w:vAlign w:val="center"/>
          </w:tcPr>
          <w:p w14:paraId="13F8651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DeepSeek-V3的出现，无疑是AI行业的一次重大突破。本期推荐期刊将对DeepSeek进行详细介绍并预测其未来走向，期待它在未来能够带来更多惊喜，推动人工智能行业走向更加美好的明天。</w:t>
            </w:r>
          </w:p>
        </w:tc>
      </w:tr>
      <w:tr w14:paraId="4385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59862E6">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0A7D69F4">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智慧父母共读营（三十期）</w:t>
            </w:r>
          </w:p>
        </w:tc>
        <w:tc>
          <w:tcPr>
            <w:tcW w:w="1283" w:type="dxa"/>
            <w:vAlign w:val="center"/>
          </w:tcPr>
          <w:p w14:paraId="64E257E6">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4月25日</w:t>
            </w:r>
          </w:p>
        </w:tc>
        <w:tc>
          <w:tcPr>
            <w:tcW w:w="1100" w:type="dxa"/>
            <w:vMerge w:val="continue"/>
            <w:vAlign w:val="center"/>
          </w:tcPr>
          <w:p w14:paraId="2307C067">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416BF9B3">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38AA51D4">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为引导广大家长树立正确的家庭教育观念，开展智慧父母共读营，家长在专业老师的带领下，进行家庭教育核心理念的共读、分享、探讨，通过表象解读孩子行为背后更深的需求和应对措施。</w:t>
            </w:r>
          </w:p>
        </w:tc>
      </w:tr>
      <w:tr w14:paraId="3BCB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F4C780F">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67D7561B">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让知“食”延续·以书换蔬活动</w:t>
            </w:r>
          </w:p>
        </w:tc>
        <w:tc>
          <w:tcPr>
            <w:tcW w:w="1283" w:type="dxa"/>
            <w:vAlign w:val="center"/>
          </w:tcPr>
          <w:p w14:paraId="7955A37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4月26日</w:t>
            </w:r>
          </w:p>
        </w:tc>
        <w:tc>
          <w:tcPr>
            <w:tcW w:w="1100" w:type="dxa"/>
            <w:vAlign w:val="center"/>
          </w:tcPr>
          <w:p w14:paraId="2A489CAD">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中新友好图书馆、生态城万达广场</w:t>
            </w:r>
          </w:p>
        </w:tc>
        <w:tc>
          <w:tcPr>
            <w:tcW w:w="1741" w:type="dxa"/>
            <w:vAlign w:val="center"/>
          </w:tcPr>
          <w:p w14:paraId="3A0C2A1B">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生态城万达广场</w:t>
            </w:r>
          </w:p>
        </w:tc>
        <w:tc>
          <w:tcPr>
            <w:tcW w:w="7171" w:type="dxa"/>
            <w:vAlign w:val="center"/>
          </w:tcPr>
          <w:p w14:paraId="1829C907">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活动当天，居民可带符合条件书目到现场交换蔬菜；活动现场还设置了养生食味市集、数字资源推广、流动书车、快闪演出及阅读推广体验，丰富居民文化生活。</w:t>
            </w:r>
          </w:p>
        </w:tc>
      </w:tr>
      <w:tr w14:paraId="0A48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91BD5D0">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72AB2679">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“经纬书房：科技解码节气里的中国智慧”节气主题宣讲</w:t>
            </w:r>
          </w:p>
        </w:tc>
        <w:tc>
          <w:tcPr>
            <w:tcW w:w="1283" w:type="dxa"/>
            <w:vAlign w:val="center"/>
          </w:tcPr>
          <w:p w14:paraId="3C1B7423">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4月26日</w:t>
            </w:r>
          </w:p>
        </w:tc>
        <w:tc>
          <w:tcPr>
            <w:tcW w:w="1100" w:type="dxa"/>
            <w:vAlign w:val="center"/>
          </w:tcPr>
          <w:p w14:paraId="736B1B7B">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中新友好图书馆、天津科技大学生物工程学院</w:t>
            </w:r>
          </w:p>
        </w:tc>
        <w:tc>
          <w:tcPr>
            <w:tcW w:w="1741" w:type="dxa"/>
            <w:vAlign w:val="center"/>
          </w:tcPr>
          <w:p w14:paraId="5B46DECA">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生态城社区</w:t>
            </w:r>
          </w:p>
        </w:tc>
        <w:tc>
          <w:tcPr>
            <w:tcW w:w="7171" w:type="dxa"/>
            <w:vAlign w:val="center"/>
          </w:tcPr>
          <w:p w14:paraId="4C3BF6A0">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活动以二十四节气为脉络，依托生物工程专业特色，开展"微生物里的节气密码"实验课宣讲，解析春分酿酒、夏至制醋等传统技艺中的微生物作用。</w:t>
            </w:r>
          </w:p>
        </w:tc>
      </w:tr>
      <w:tr w14:paraId="7484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B6BF5FD">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4D9DF41D">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“行走的课堂”养乐多工厂科学探索之旅</w:t>
            </w:r>
          </w:p>
        </w:tc>
        <w:tc>
          <w:tcPr>
            <w:tcW w:w="1283" w:type="dxa"/>
            <w:vAlign w:val="center"/>
          </w:tcPr>
          <w:p w14:paraId="2C665D77">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4月26日</w:t>
            </w:r>
          </w:p>
        </w:tc>
        <w:tc>
          <w:tcPr>
            <w:tcW w:w="1100" w:type="dxa"/>
            <w:vAlign w:val="center"/>
          </w:tcPr>
          <w:p w14:paraId="667BACBB">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中新友好图书馆、养乐多（中国）投资有限公司天津分公司</w:t>
            </w:r>
          </w:p>
        </w:tc>
        <w:tc>
          <w:tcPr>
            <w:tcW w:w="1741" w:type="dxa"/>
            <w:vAlign w:val="center"/>
          </w:tcPr>
          <w:p w14:paraId="436F3C30">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天津养乐多工厂</w:t>
            </w:r>
          </w:p>
        </w:tc>
        <w:tc>
          <w:tcPr>
            <w:tcW w:w="7171" w:type="dxa"/>
            <w:vAlign w:val="center"/>
          </w:tcPr>
          <w:p w14:paraId="74C307BD">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邀请亲子家庭跟随讲解员参观养乐多工厂，了解养乐多在经开区的发展历程与企业文化，近距离参观产品生产全过程，感受企业全程现代化操作工艺。</w:t>
            </w:r>
          </w:p>
        </w:tc>
      </w:tr>
      <w:tr w14:paraId="492E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DDF531A">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2F7D48BE">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亲子阅读工作坊</w:t>
            </w:r>
          </w:p>
        </w:tc>
        <w:tc>
          <w:tcPr>
            <w:tcW w:w="1283" w:type="dxa"/>
            <w:vAlign w:val="center"/>
          </w:tcPr>
          <w:p w14:paraId="77AC4CC3">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4月26日</w:t>
            </w:r>
          </w:p>
        </w:tc>
        <w:tc>
          <w:tcPr>
            <w:tcW w:w="1100" w:type="dxa"/>
            <w:vMerge w:val="restart"/>
            <w:vAlign w:val="center"/>
          </w:tcPr>
          <w:p w14:paraId="4B946F41">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w:t>
            </w:r>
          </w:p>
        </w:tc>
        <w:tc>
          <w:tcPr>
            <w:tcW w:w="1741" w:type="dxa"/>
            <w:vAlign w:val="center"/>
          </w:tcPr>
          <w:p w14:paraId="7B2D7472">
            <w:pPr>
              <w:adjustRightInd w:val="0"/>
              <w:snapToGrid w:val="0"/>
              <w:spacing w:line="400" w:lineRule="exact"/>
              <w:jc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中新友好图书馆4F1区</w:t>
            </w:r>
          </w:p>
        </w:tc>
        <w:tc>
          <w:tcPr>
            <w:tcW w:w="7171" w:type="dxa"/>
            <w:vAlign w:val="center"/>
          </w:tcPr>
          <w:p w14:paraId="471D832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邀请教育专家为亲子家庭讲授亲子阅读方法与技巧，组织亲子共读绘本，营造良好阅读氛围。</w:t>
            </w:r>
          </w:p>
        </w:tc>
      </w:tr>
      <w:tr w14:paraId="4D84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B912E68">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1B26D3F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“阅”享生态城读书会（第二十七期）</w:t>
            </w:r>
          </w:p>
        </w:tc>
        <w:tc>
          <w:tcPr>
            <w:tcW w:w="1283" w:type="dxa"/>
            <w:vAlign w:val="center"/>
          </w:tcPr>
          <w:p w14:paraId="3BDB736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4月26日</w:t>
            </w:r>
          </w:p>
        </w:tc>
        <w:tc>
          <w:tcPr>
            <w:tcW w:w="1100" w:type="dxa"/>
            <w:vMerge w:val="continue"/>
            <w:vAlign w:val="center"/>
          </w:tcPr>
          <w:p w14:paraId="7F61AAC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6BCA90C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中新友好图书馆三楼放映室</w:t>
            </w:r>
          </w:p>
        </w:tc>
        <w:tc>
          <w:tcPr>
            <w:tcW w:w="7171" w:type="dxa"/>
            <w:vAlign w:val="center"/>
          </w:tcPr>
          <w:p w14:paraId="7B205E9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阅读看世界，感受字里行间的人生百态，读书会为读者提供一个分享交流的平台，话题涵盖文学、历史、艺术、育儿、旅行、美食等。读者通过参与读书会，学习知识，提高修养，养成良好阅读习惯。</w:t>
            </w:r>
          </w:p>
        </w:tc>
      </w:tr>
      <w:tr w14:paraId="4073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B64BE7E">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4299387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国潮智慧分享课——《了凡四训》（第40期）</w:t>
            </w:r>
          </w:p>
        </w:tc>
        <w:tc>
          <w:tcPr>
            <w:tcW w:w="1283" w:type="dxa"/>
            <w:vAlign w:val="center"/>
          </w:tcPr>
          <w:p w14:paraId="6A78F88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4月26日</w:t>
            </w:r>
          </w:p>
        </w:tc>
        <w:tc>
          <w:tcPr>
            <w:tcW w:w="1100" w:type="dxa"/>
            <w:vMerge w:val="continue"/>
            <w:vAlign w:val="center"/>
          </w:tcPr>
          <w:p w14:paraId="33E90228">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55BD56C0">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3572E42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《了凡四训》是明朝袁了凡先生结合亲身经历和毕生学问与修养，为教育自己的子孙而作的家训。活动通过经典诵读、深度剖析及互动思辨，让古老的传统智慧与当代思想激烈碰撞，绽放出温暖而明亮的火花。</w:t>
            </w:r>
          </w:p>
        </w:tc>
      </w:tr>
      <w:tr w14:paraId="46C0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58C7B1B">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2759719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学经典读《论语》（127期)</w:t>
            </w:r>
          </w:p>
        </w:tc>
        <w:tc>
          <w:tcPr>
            <w:tcW w:w="1283" w:type="dxa"/>
            <w:vAlign w:val="center"/>
          </w:tcPr>
          <w:p w14:paraId="6AD0ED5B">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4月27日</w:t>
            </w:r>
          </w:p>
        </w:tc>
        <w:tc>
          <w:tcPr>
            <w:tcW w:w="1100" w:type="dxa"/>
            <w:vMerge w:val="continue"/>
            <w:vAlign w:val="center"/>
          </w:tcPr>
          <w:p w14:paraId="53BABC10">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4F650A2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4FD5606A">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活动以共读与研讨相结合的方式展开，对《论语》的核心思想和文化内涵进行全面解读，鼓励参与者就所读内容进行深入探讨。</w:t>
            </w:r>
          </w:p>
        </w:tc>
      </w:tr>
      <w:tr w14:paraId="1D2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F6516A2">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6943AB2F">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“阅”享生态城读书会·心星读书会(第九期)</w:t>
            </w:r>
          </w:p>
        </w:tc>
        <w:tc>
          <w:tcPr>
            <w:tcW w:w="1283" w:type="dxa"/>
            <w:vAlign w:val="center"/>
          </w:tcPr>
          <w:p w14:paraId="0826F946">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4月29日</w:t>
            </w:r>
          </w:p>
        </w:tc>
        <w:tc>
          <w:tcPr>
            <w:tcW w:w="1100" w:type="dxa"/>
            <w:vMerge w:val="continue"/>
            <w:vAlign w:val="center"/>
          </w:tcPr>
          <w:p w14:paraId="2BEBA21F">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3962EB65">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6B927C3A">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心星读书会旨在为读者提供一个分享交流的平台，话题涵盖个人成长、文学艺术、心理成长、亲子教育等方面，通过阅读、思考、分享的方式读懂自己，打开自己。</w:t>
            </w:r>
          </w:p>
        </w:tc>
      </w:tr>
      <w:tr w14:paraId="630B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6F5A94B7">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00714E5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“四季童读”新书推荐活动</w:t>
            </w:r>
          </w:p>
        </w:tc>
        <w:tc>
          <w:tcPr>
            <w:tcW w:w="1283" w:type="dxa"/>
            <w:vAlign w:val="center"/>
          </w:tcPr>
          <w:p w14:paraId="760B8C3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4-5月份</w:t>
            </w:r>
          </w:p>
        </w:tc>
        <w:tc>
          <w:tcPr>
            <w:tcW w:w="1100" w:type="dxa"/>
            <w:vMerge w:val="continue"/>
            <w:vAlign w:val="center"/>
          </w:tcPr>
          <w:p w14:paraId="7355BF0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448EA70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中新友好图书馆二楼服务台</w:t>
            </w:r>
          </w:p>
        </w:tc>
        <w:tc>
          <w:tcPr>
            <w:tcW w:w="7171" w:type="dxa"/>
            <w:vAlign w:val="center"/>
          </w:tcPr>
          <w:p w14:paraId="30391EF3">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愿小朋友们四季皆有良书相伴，每次开卷展读都能收获知识与快乐。活动专门摆放“四季童读”活动专属图书，安排志愿者为小读者讲述绘本故事，激发未成年人阅读兴趣。</w:t>
            </w:r>
          </w:p>
        </w:tc>
      </w:tr>
      <w:tr w14:paraId="7A65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A430EC7">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379F385E">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国潮智慧分享课——《了凡四训》（第41期）</w:t>
            </w:r>
          </w:p>
        </w:tc>
        <w:tc>
          <w:tcPr>
            <w:tcW w:w="1283" w:type="dxa"/>
            <w:vAlign w:val="center"/>
          </w:tcPr>
          <w:p w14:paraId="2CD82B5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5月3日</w:t>
            </w:r>
          </w:p>
        </w:tc>
        <w:tc>
          <w:tcPr>
            <w:tcW w:w="1100" w:type="dxa"/>
            <w:vMerge w:val="continue"/>
            <w:vAlign w:val="center"/>
          </w:tcPr>
          <w:p w14:paraId="6ADD334A">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67C47225">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16703E2B">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《了凡四训》是明朝袁了凡先生结合亲身经历和毕生学问与修养，为教育自己的子孙而作的家训。活动通过经典诵读、深度剖析及互动思辨，让古老的传统智慧与当代思想激烈碰撞，绽放出温暖而明亮的火花。</w:t>
            </w:r>
          </w:p>
        </w:tc>
      </w:tr>
      <w:tr w14:paraId="0B04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6245D6E1">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06A8AC2F">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“好Chill养生局”养生市集</w:t>
            </w:r>
          </w:p>
        </w:tc>
        <w:tc>
          <w:tcPr>
            <w:tcW w:w="1283" w:type="dxa"/>
            <w:vAlign w:val="center"/>
          </w:tcPr>
          <w:p w14:paraId="18A6D9B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5月4日</w:t>
            </w:r>
          </w:p>
        </w:tc>
        <w:tc>
          <w:tcPr>
            <w:tcW w:w="1100" w:type="dxa"/>
            <w:vAlign w:val="center"/>
          </w:tcPr>
          <w:p w14:paraId="55502567">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中新友好图书馆、滨海新区中医医院</w:t>
            </w:r>
          </w:p>
        </w:tc>
        <w:tc>
          <w:tcPr>
            <w:tcW w:w="1741" w:type="dxa"/>
            <w:vAlign w:val="center"/>
          </w:tcPr>
          <w:p w14:paraId="5AE8C5F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中新友好图书馆二楼共享大厅</w:t>
            </w:r>
          </w:p>
        </w:tc>
        <w:tc>
          <w:tcPr>
            <w:tcW w:w="7171" w:type="dxa"/>
            <w:vAlign w:val="center"/>
          </w:tcPr>
          <w:p w14:paraId="41D92083">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中新友好图书馆联合滨海新区中医医院为居民呈现一场别开生面的中医文化盛宴，市集中为活动让中医健康理念深入人心，在持续打造幸福生态城上升级加力。</w:t>
            </w:r>
          </w:p>
        </w:tc>
      </w:tr>
      <w:tr w14:paraId="3D2A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F8DE22E">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1EF84ED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指尖上的非遗——“走进二十四节气——立夏”主题宣讲</w:t>
            </w:r>
          </w:p>
        </w:tc>
        <w:tc>
          <w:tcPr>
            <w:tcW w:w="1283" w:type="dxa"/>
            <w:vAlign w:val="center"/>
          </w:tcPr>
          <w:p w14:paraId="2A0BE68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5月5日</w:t>
            </w:r>
          </w:p>
        </w:tc>
        <w:tc>
          <w:tcPr>
            <w:tcW w:w="1100" w:type="dxa"/>
            <w:vAlign w:val="center"/>
          </w:tcPr>
          <w:p w14:paraId="523DCF77">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中新友好图书馆、天津科技大学生物工程学院</w:t>
            </w:r>
          </w:p>
        </w:tc>
        <w:tc>
          <w:tcPr>
            <w:tcW w:w="1741" w:type="dxa"/>
            <w:vAlign w:val="center"/>
          </w:tcPr>
          <w:p w14:paraId="74D4197B">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生态城社区</w:t>
            </w:r>
          </w:p>
        </w:tc>
        <w:tc>
          <w:tcPr>
            <w:tcW w:w="7171" w:type="dxa"/>
            <w:vAlign w:val="center"/>
          </w:tcPr>
          <w:p w14:paraId="052AC22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为让未成年人体会非遗魅力，倡导健康，绿色的生活方式，研究生宣讲团围绕二十四节气进行主题宣讲，让孩子们感受传统文化与生物碰撞的魅力。</w:t>
            </w:r>
          </w:p>
        </w:tc>
      </w:tr>
      <w:tr w14:paraId="2648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6AAF5D77">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6414356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二十四节气——立夏茶书会</w:t>
            </w:r>
          </w:p>
        </w:tc>
        <w:tc>
          <w:tcPr>
            <w:tcW w:w="1283" w:type="dxa"/>
            <w:vAlign w:val="center"/>
          </w:tcPr>
          <w:p w14:paraId="6C3D5729">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5月5日</w:t>
            </w:r>
          </w:p>
        </w:tc>
        <w:tc>
          <w:tcPr>
            <w:tcW w:w="1100" w:type="dxa"/>
            <w:vMerge w:val="restart"/>
            <w:vAlign w:val="center"/>
          </w:tcPr>
          <w:p w14:paraId="4A297DE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w:t>
            </w:r>
          </w:p>
        </w:tc>
        <w:tc>
          <w:tcPr>
            <w:tcW w:w="1741" w:type="dxa"/>
            <w:vAlign w:val="center"/>
          </w:tcPr>
          <w:p w14:paraId="579AE6D1">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中新友好图书馆一本茶书馆</w:t>
            </w:r>
          </w:p>
        </w:tc>
        <w:tc>
          <w:tcPr>
            <w:tcW w:w="7171" w:type="dxa"/>
            <w:vAlign w:val="center"/>
          </w:tcPr>
          <w:p w14:paraId="65C20C9D">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二十四节气茶书会将中国传统节气知识与茶文化书籍完美融合，以茶为媒，以书会友，带领读者在品味茶香的同时感受传统文化的魅力。</w:t>
            </w:r>
          </w:p>
        </w:tc>
      </w:tr>
      <w:tr w14:paraId="037F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2AC13A4">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59EA87D9">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“阅”享生态城读书会·心星读书会(第十期)</w:t>
            </w:r>
          </w:p>
        </w:tc>
        <w:tc>
          <w:tcPr>
            <w:tcW w:w="1283" w:type="dxa"/>
            <w:vAlign w:val="center"/>
          </w:tcPr>
          <w:p w14:paraId="7C41A8BA">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5月6日</w:t>
            </w:r>
          </w:p>
        </w:tc>
        <w:tc>
          <w:tcPr>
            <w:tcW w:w="1100" w:type="dxa"/>
            <w:vMerge w:val="continue"/>
            <w:vAlign w:val="center"/>
          </w:tcPr>
          <w:p w14:paraId="4C7C169D">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0E1098F1">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1B2943FE">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心星读书会旨在为读者提供一个分享交流的平台，话题涵盖个人成长、文学艺术、心理成长、亲子教育等方面，通过阅读、思考、分享的方式读懂自己，打开自己。</w:t>
            </w:r>
          </w:p>
        </w:tc>
      </w:tr>
      <w:tr w14:paraId="50C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E973F66">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3EEFA88E">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智慧父母共读营（三十一期）</w:t>
            </w:r>
          </w:p>
        </w:tc>
        <w:tc>
          <w:tcPr>
            <w:tcW w:w="1283" w:type="dxa"/>
            <w:vAlign w:val="center"/>
          </w:tcPr>
          <w:p w14:paraId="642950EA">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5月9日</w:t>
            </w:r>
          </w:p>
        </w:tc>
        <w:tc>
          <w:tcPr>
            <w:tcW w:w="1100" w:type="dxa"/>
            <w:vMerge w:val="continue"/>
            <w:vAlign w:val="center"/>
          </w:tcPr>
          <w:p w14:paraId="2E476617">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56F6DBAB">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76CD7E26">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为引导广大家长树立正确的家庭教育观念，开展智慧父母共读营，家长在专业老师的带领下，进行家庭教育核心理念的共读、分享、探讨，通过表象解读孩子行为背后更深的需求和应对措施。</w:t>
            </w:r>
          </w:p>
        </w:tc>
      </w:tr>
      <w:tr w14:paraId="4434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1141E9D1">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23AD5BC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“阅”享生态城读书会（第二十八期）</w:t>
            </w:r>
          </w:p>
        </w:tc>
        <w:tc>
          <w:tcPr>
            <w:tcW w:w="1283" w:type="dxa"/>
            <w:vAlign w:val="center"/>
          </w:tcPr>
          <w:p w14:paraId="41BD9780">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5月10日</w:t>
            </w:r>
          </w:p>
        </w:tc>
        <w:tc>
          <w:tcPr>
            <w:tcW w:w="1100" w:type="dxa"/>
            <w:vMerge w:val="continue"/>
            <w:vAlign w:val="center"/>
          </w:tcPr>
          <w:p w14:paraId="412A2B54">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2416B053">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中新友好图书馆三楼放映室</w:t>
            </w:r>
          </w:p>
        </w:tc>
        <w:tc>
          <w:tcPr>
            <w:tcW w:w="7171" w:type="dxa"/>
            <w:vAlign w:val="center"/>
          </w:tcPr>
          <w:p w14:paraId="13B13037">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阅读看世界，感受字里行间的人生百态，读书会为读者提供一个分享交流的平台，话题涵盖文学、历史、艺术、育儿、旅行、美食等。读者通过参与读书会，学习知识，提高修养，养成良好阅读习惯。</w:t>
            </w:r>
          </w:p>
        </w:tc>
      </w:tr>
      <w:tr w14:paraId="7813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211FCD3">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6B50582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“行走的课堂”天津科技大学科学探索之旅</w:t>
            </w:r>
          </w:p>
        </w:tc>
        <w:tc>
          <w:tcPr>
            <w:tcW w:w="1283" w:type="dxa"/>
            <w:vAlign w:val="center"/>
          </w:tcPr>
          <w:p w14:paraId="748BFD8B">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5月10日</w:t>
            </w:r>
          </w:p>
        </w:tc>
        <w:tc>
          <w:tcPr>
            <w:tcW w:w="1100" w:type="dxa"/>
            <w:vAlign w:val="center"/>
          </w:tcPr>
          <w:p w14:paraId="5CA1A6DE">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中新友好图书馆、天津科技大学生物工程学院、滨海小外二部</w:t>
            </w:r>
          </w:p>
        </w:tc>
        <w:tc>
          <w:tcPr>
            <w:tcW w:w="1741" w:type="dxa"/>
            <w:vAlign w:val="center"/>
          </w:tcPr>
          <w:p w14:paraId="3A7E28B0">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天津科技大学</w:t>
            </w:r>
          </w:p>
        </w:tc>
        <w:tc>
          <w:tcPr>
            <w:tcW w:w="7171" w:type="dxa"/>
            <w:vAlign w:val="center"/>
          </w:tcPr>
          <w:p w14:paraId="60F8FC7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组织滨海小外二部一、二年级学生走进天津科技大学生物工程学院，参观学院实验室和实验平台，组织开展科普体验，收获在课堂中难以直观获得的宝贵知识，搭建思政一体化科技宣讲平台</w:t>
            </w:r>
          </w:p>
        </w:tc>
      </w:tr>
      <w:tr w14:paraId="4262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A4335E6">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7EA7369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国潮智慧分享课——《了凡四训》（第42期）</w:t>
            </w:r>
          </w:p>
        </w:tc>
        <w:tc>
          <w:tcPr>
            <w:tcW w:w="1283" w:type="dxa"/>
            <w:vAlign w:val="center"/>
          </w:tcPr>
          <w:p w14:paraId="7C59ED3E">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5月10日</w:t>
            </w:r>
          </w:p>
        </w:tc>
        <w:tc>
          <w:tcPr>
            <w:tcW w:w="1100" w:type="dxa"/>
            <w:vMerge w:val="restart"/>
            <w:vAlign w:val="center"/>
          </w:tcPr>
          <w:p w14:paraId="7FEFBF78">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w:t>
            </w:r>
          </w:p>
        </w:tc>
        <w:tc>
          <w:tcPr>
            <w:tcW w:w="1741" w:type="dxa"/>
            <w:vAlign w:val="center"/>
          </w:tcPr>
          <w:p w14:paraId="24B74982">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3EA16CF2">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《了凡四训》是明朝袁了凡先生结合亲身经历和毕生学问与修养，为教育自己的子孙而作的家训。活动通过经典诵读、深度剖析及互动思辨，让古老的传统智慧与当代思想激烈碰撞，绽放出温暖而明亮的火花。</w:t>
            </w:r>
          </w:p>
        </w:tc>
      </w:tr>
      <w:tr w14:paraId="061D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CCFA02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120EAF94">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“亲子共阅，书香满屋”亲子阅读分享会</w:t>
            </w:r>
          </w:p>
        </w:tc>
        <w:tc>
          <w:tcPr>
            <w:tcW w:w="1283" w:type="dxa"/>
            <w:vAlign w:val="center"/>
          </w:tcPr>
          <w:p w14:paraId="0C383ED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5月10日</w:t>
            </w:r>
          </w:p>
        </w:tc>
        <w:tc>
          <w:tcPr>
            <w:tcW w:w="1100" w:type="dxa"/>
            <w:vMerge w:val="continue"/>
            <w:vAlign w:val="center"/>
          </w:tcPr>
          <w:p w14:paraId="21BF7B3F">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20DA7EF0">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中新友好图书馆绘本区、4F1区</w:t>
            </w:r>
          </w:p>
        </w:tc>
        <w:tc>
          <w:tcPr>
            <w:tcW w:w="7171" w:type="dxa"/>
            <w:vAlign w:val="center"/>
          </w:tcPr>
          <w:p w14:paraId="725DAD6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活动共设置亲子共读、故事演绎、心得交流等环节，鼓励亲子家庭一起挑选喜爱的书籍，分享阅读过程中的趣事与收获，营造良好的家庭阅读氛围。</w:t>
            </w:r>
          </w:p>
        </w:tc>
      </w:tr>
      <w:tr w14:paraId="281D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9967E6C">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27E7CE97">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学经典读《论语》（128期）</w:t>
            </w:r>
          </w:p>
        </w:tc>
        <w:tc>
          <w:tcPr>
            <w:tcW w:w="1283" w:type="dxa"/>
            <w:vAlign w:val="center"/>
          </w:tcPr>
          <w:p w14:paraId="32E3EB2C">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5月11日</w:t>
            </w:r>
          </w:p>
        </w:tc>
        <w:tc>
          <w:tcPr>
            <w:tcW w:w="1100" w:type="dxa"/>
            <w:vMerge w:val="continue"/>
            <w:vAlign w:val="center"/>
          </w:tcPr>
          <w:p w14:paraId="35F2B802">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013EA0DE">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74E4A199">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活动以共读与研讨相结合的方式展开，对《论语》的核心思想和文化内涵进行全面解读，鼓励参与者就所读内容进行深入探讨。</w:t>
            </w:r>
          </w:p>
        </w:tc>
      </w:tr>
      <w:tr w14:paraId="0137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F2BA002">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11912FFF">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“闻香识书”香氛沙龙进企业</w:t>
            </w:r>
          </w:p>
        </w:tc>
        <w:tc>
          <w:tcPr>
            <w:tcW w:w="1283" w:type="dxa"/>
            <w:vAlign w:val="center"/>
          </w:tcPr>
          <w:p w14:paraId="3C85AABF">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5月13日</w:t>
            </w:r>
          </w:p>
        </w:tc>
        <w:tc>
          <w:tcPr>
            <w:tcW w:w="1100" w:type="dxa"/>
            <w:vMerge w:val="continue"/>
            <w:vAlign w:val="center"/>
          </w:tcPr>
          <w:p w14:paraId="5A745497">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0C5A8208">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生态城企业</w:t>
            </w:r>
          </w:p>
        </w:tc>
        <w:tc>
          <w:tcPr>
            <w:tcW w:w="7171" w:type="dxa"/>
            <w:vAlign w:val="center"/>
          </w:tcPr>
          <w:p w14:paraId="3EF7B45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每本书都有自己独特的气息，用纸、用墨、印刷机器、装订过程、运输工具，甚至被打包存放的场所、最终落脚的环境，都在一本书微微的气息里有所体现。活动由主讲人带领企业员工深入了解“书”的独特香气，共同制作专属自己的独特香氛手作。</w:t>
            </w:r>
          </w:p>
        </w:tc>
      </w:tr>
      <w:tr w14:paraId="0EAA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45FF50A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4337A5C8">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“阅”享生态城读书会·心星读书会（第十一期）</w:t>
            </w:r>
          </w:p>
        </w:tc>
        <w:tc>
          <w:tcPr>
            <w:tcW w:w="1283" w:type="dxa"/>
            <w:vAlign w:val="center"/>
          </w:tcPr>
          <w:p w14:paraId="4A5FAFE0">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5月13日</w:t>
            </w:r>
          </w:p>
        </w:tc>
        <w:tc>
          <w:tcPr>
            <w:tcW w:w="1100" w:type="dxa"/>
            <w:vMerge w:val="continue"/>
            <w:vAlign w:val="center"/>
          </w:tcPr>
          <w:p w14:paraId="2D5F883A">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7A74B2EC">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0F86E951">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心星读书会旨在为读者提供一个分享交流的平台，话题涵盖个人成长、文学艺术、心理成长、亲子教育等方面，通过阅读、思考、分享的方式读懂自己，打开自己。</w:t>
            </w:r>
          </w:p>
        </w:tc>
      </w:tr>
      <w:tr w14:paraId="564A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8A24B09">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7BCF354A">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智慧父母共读营（三十二期）</w:t>
            </w:r>
          </w:p>
        </w:tc>
        <w:tc>
          <w:tcPr>
            <w:tcW w:w="1283" w:type="dxa"/>
            <w:vAlign w:val="center"/>
          </w:tcPr>
          <w:p w14:paraId="749415FE">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5月16日</w:t>
            </w:r>
          </w:p>
        </w:tc>
        <w:tc>
          <w:tcPr>
            <w:tcW w:w="1100" w:type="dxa"/>
            <w:vMerge w:val="continue"/>
            <w:vAlign w:val="center"/>
          </w:tcPr>
          <w:p w14:paraId="68E6265F">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1741" w:type="dxa"/>
            <w:vAlign w:val="center"/>
          </w:tcPr>
          <w:p w14:paraId="7AA3D31F">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14E3F6DA">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为引导广大家长树立正确的家庭教育观念，开展智慧父母共读营，家长在专业老师的带领下，进行家庭教育核心理念的共读、分享、探讨，通过表象解读孩子行为背后更深的需求和应对措施。</w:t>
            </w:r>
          </w:p>
        </w:tc>
      </w:tr>
      <w:tr w14:paraId="7A0C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D740152">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szCs w:val="21"/>
              </w:rPr>
            </w:pPr>
          </w:p>
        </w:tc>
        <w:tc>
          <w:tcPr>
            <w:tcW w:w="3278" w:type="dxa"/>
            <w:vAlign w:val="center"/>
          </w:tcPr>
          <w:p w14:paraId="3CD66227">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指尖上的非遗——“走进二十四节气——小满”主题宣讲</w:t>
            </w:r>
          </w:p>
        </w:tc>
        <w:tc>
          <w:tcPr>
            <w:tcW w:w="1283" w:type="dxa"/>
            <w:vAlign w:val="center"/>
          </w:tcPr>
          <w:p w14:paraId="0A59A62D">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5月17日</w:t>
            </w:r>
          </w:p>
        </w:tc>
        <w:tc>
          <w:tcPr>
            <w:tcW w:w="1100" w:type="dxa"/>
            <w:vAlign w:val="center"/>
          </w:tcPr>
          <w:p w14:paraId="4434D5F9">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中新友好图书馆、天津科技大学生物工程学院</w:t>
            </w:r>
          </w:p>
        </w:tc>
        <w:tc>
          <w:tcPr>
            <w:tcW w:w="1741" w:type="dxa"/>
            <w:vAlign w:val="center"/>
          </w:tcPr>
          <w:p w14:paraId="7217AA5B">
            <w:pPr>
              <w:widowControl/>
              <w:adjustRightInd w:val="0"/>
              <w:snapToGrid w:val="0"/>
              <w:spacing w:line="400" w:lineRule="exact"/>
              <w:jc w:val="center"/>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生态城社区</w:t>
            </w:r>
          </w:p>
        </w:tc>
        <w:tc>
          <w:tcPr>
            <w:tcW w:w="7171" w:type="dxa"/>
            <w:vAlign w:val="center"/>
          </w:tcPr>
          <w:p w14:paraId="698EDBB5">
            <w:pPr>
              <w:widowControl/>
              <w:adjustRightInd w:val="0"/>
              <w:snapToGrid w:val="0"/>
              <w:spacing w:line="400" w:lineRule="exact"/>
              <w:textAlignment w:val="center"/>
              <w:rPr>
                <w:rFonts w:hint="eastAsia" w:ascii="仿宋_GB2312" w:hAnsi="国标宋体-GB/T 2312" w:eastAsia="仿宋_GB2312" w:cs="国标宋体-GB/T 2312"/>
                <w:color w:val="000000"/>
                <w:szCs w:val="21"/>
              </w:rPr>
            </w:pPr>
            <w:r>
              <w:rPr>
                <w:rFonts w:hint="eastAsia" w:ascii="仿宋_GB2312" w:hAnsi="国标宋体-GB/T 2312" w:eastAsia="仿宋_GB2312" w:cs="国标宋体-GB/T 2312"/>
                <w:color w:val="000000"/>
                <w:kern w:val="0"/>
                <w:szCs w:val="21"/>
              </w:rPr>
              <w:t>为让未成年人体会非遗魅力，倡导健康，绿色的生活方式，研究生宣讲团围绕二十四节气进行主题宣讲，让孩子们感受传统文化与生物碰撞的魅力。</w:t>
            </w:r>
          </w:p>
        </w:tc>
      </w:tr>
      <w:tr w14:paraId="56A7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D8FBEAD">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6F0FF506">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“知网伴你行之AI进图书馆”主题系列培训</w:t>
            </w:r>
          </w:p>
        </w:tc>
        <w:tc>
          <w:tcPr>
            <w:tcW w:w="1283" w:type="dxa"/>
            <w:vAlign w:val="center"/>
          </w:tcPr>
          <w:p w14:paraId="3D205B19">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5月17日</w:t>
            </w:r>
          </w:p>
        </w:tc>
        <w:tc>
          <w:tcPr>
            <w:tcW w:w="1100" w:type="dxa"/>
            <w:vAlign w:val="center"/>
          </w:tcPr>
          <w:p w14:paraId="528448F9">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中新友好图书馆、中国知网</w:t>
            </w:r>
          </w:p>
        </w:tc>
        <w:tc>
          <w:tcPr>
            <w:tcW w:w="1741" w:type="dxa"/>
            <w:vAlign w:val="center"/>
          </w:tcPr>
          <w:p w14:paraId="7061112D">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1C0478C8">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为推动人工智能与传统阅读的深度融，特推出AI主题培训，帮助读者更好利用知网AI工具进行文献检索、数据分析。</w:t>
            </w:r>
          </w:p>
        </w:tc>
      </w:tr>
      <w:tr w14:paraId="3441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25DB08C5">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61D21676">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“阅”享生态城读书会（第二十九期）</w:t>
            </w:r>
          </w:p>
        </w:tc>
        <w:tc>
          <w:tcPr>
            <w:tcW w:w="1283" w:type="dxa"/>
            <w:vAlign w:val="center"/>
          </w:tcPr>
          <w:p w14:paraId="169515A7">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5月17日</w:t>
            </w:r>
          </w:p>
        </w:tc>
        <w:tc>
          <w:tcPr>
            <w:tcW w:w="1100" w:type="dxa"/>
            <w:vMerge w:val="restart"/>
            <w:vAlign w:val="center"/>
          </w:tcPr>
          <w:p w14:paraId="2755029E">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w:t>
            </w:r>
          </w:p>
        </w:tc>
        <w:tc>
          <w:tcPr>
            <w:tcW w:w="1741" w:type="dxa"/>
            <w:vAlign w:val="center"/>
          </w:tcPr>
          <w:p w14:paraId="660A279B">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中新友好图书馆三楼放映室</w:t>
            </w:r>
          </w:p>
        </w:tc>
        <w:tc>
          <w:tcPr>
            <w:tcW w:w="7171" w:type="dxa"/>
            <w:vAlign w:val="center"/>
          </w:tcPr>
          <w:p w14:paraId="4B56F999">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阅读看世界，感受字里行间的人生百态，读书会为读者提供一个分享交流的平台，话题涵盖文学、历史、艺术、育儿、旅行、美食等。读者通过参与读书会，学习知识，提高修养，养成良好阅读习惯。</w:t>
            </w:r>
          </w:p>
        </w:tc>
      </w:tr>
      <w:tr w14:paraId="2748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035F3BEB">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43DAB7BE">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国潮智慧分享课——《了凡四训》（第43期）</w:t>
            </w:r>
          </w:p>
        </w:tc>
        <w:tc>
          <w:tcPr>
            <w:tcW w:w="1283" w:type="dxa"/>
            <w:vAlign w:val="center"/>
          </w:tcPr>
          <w:p w14:paraId="7DFE6921">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5月17日</w:t>
            </w:r>
          </w:p>
        </w:tc>
        <w:tc>
          <w:tcPr>
            <w:tcW w:w="1100" w:type="dxa"/>
            <w:vMerge w:val="continue"/>
            <w:vAlign w:val="center"/>
          </w:tcPr>
          <w:p w14:paraId="4AF32B8F">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1741" w:type="dxa"/>
            <w:vAlign w:val="center"/>
          </w:tcPr>
          <w:p w14:paraId="14D3DC4F">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7E998402">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《了凡四训》是明朝袁了凡先生结合亲身经历和毕生学问与修养，为教育自己的子孙而作的家训。活动通过经典诵读、深度剖析及互动思辨，让古老的传统智慧与当代思想激烈碰撞，绽放出温暖而明亮的火花。</w:t>
            </w:r>
          </w:p>
        </w:tc>
      </w:tr>
      <w:tr w14:paraId="37BB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7600C89A">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5E4776F3">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学经典读《论语》（129期）</w:t>
            </w:r>
          </w:p>
        </w:tc>
        <w:tc>
          <w:tcPr>
            <w:tcW w:w="1283" w:type="dxa"/>
            <w:vAlign w:val="center"/>
          </w:tcPr>
          <w:p w14:paraId="1BB9B66C">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5月18日</w:t>
            </w:r>
          </w:p>
        </w:tc>
        <w:tc>
          <w:tcPr>
            <w:tcW w:w="1100" w:type="dxa"/>
            <w:vMerge w:val="continue"/>
            <w:vAlign w:val="center"/>
          </w:tcPr>
          <w:p w14:paraId="0A21B9D1">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1741" w:type="dxa"/>
            <w:vAlign w:val="center"/>
          </w:tcPr>
          <w:p w14:paraId="67B6DCC4">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3D1CDC11">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活动以共读与研讨相结合的方式展开，对《论语》的核心思想和文化内涵进行全面解读，鼓励参与者就所读内容进行深入探讨。</w:t>
            </w:r>
          </w:p>
        </w:tc>
      </w:tr>
      <w:tr w14:paraId="0B02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5368CBFD">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56B50C83">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“阅”享生态城读书会·心星读书会（第十二期）</w:t>
            </w:r>
          </w:p>
        </w:tc>
        <w:tc>
          <w:tcPr>
            <w:tcW w:w="1283" w:type="dxa"/>
            <w:vAlign w:val="center"/>
          </w:tcPr>
          <w:p w14:paraId="16F97E79">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5月20日</w:t>
            </w:r>
          </w:p>
        </w:tc>
        <w:tc>
          <w:tcPr>
            <w:tcW w:w="1100" w:type="dxa"/>
            <w:vMerge w:val="continue"/>
            <w:vAlign w:val="center"/>
          </w:tcPr>
          <w:p w14:paraId="2C602C50">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1741" w:type="dxa"/>
            <w:vAlign w:val="center"/>
          </w:tcPr>
          <w:p w14:paraId="6529478C">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中新友好图书馆三楼活动室</w:t>
            </w:r>
          </w:p>
        </w:tc>
        <w:tc>
          <w:tcPr>
            <w:tcW w:w="7171" w:type="dxa"/>
            <w:vAlign w:val="center"/>
          </w:tcPr>
          <w:p w14:paraId="397C754B">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心星读书会旨在为读者提供一个分享交流的平台，话题涵盖个人成长、文学艺术、心理成长、亲子教育等方面，通过阅读、思考、分享的方式读懂自己，打开自己。</w:t>
            </w:r>
          </w:p>
        </w:tc>
      </w:tr>
      <w:tr w14:paraId="643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0" w:type="dxa"/>
            <w:vAlign w:val="center"/>
          </w:tcPr>
          <w:p w14:paraId="3F12C924">
            <w:pPr>
              <w:widowControl/>
              <w:numPr>
                <w:ilvl w:val="0"/>
                <w:numId w:val="1"/>
              </w:numPr>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3278" w:type="dxa"/>
            <w:vAlign w:val="center"/>
          </w:tcPr>
          <w:p w14:paraId="7E288539">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“科技前沿：探索未知世界”科普书展</w:t>
            </w:r>
          </w:p>
        </w:tc>
        <w:tc>
          <w:tcPr>
            <w:tcW w:w="1283" w:type="dxa"/>
            <w:vAlign w:val="center"/>
          </w:tcPr>
          <w:p w14:paraId="658C06EE">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5月份</w:t>
            </w:r>
          </w:p>
        </w:tc>
        <w:tc>
          <w:tcPr>
            <w:tcW w:w="1100" w:type="dxa"/>
            <w:vMerge w:val="continue"/>
            <w:vAlign w:val="center"/>
          </w:tcPr>
          <w:p w14:paraId="42A38EBB">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p>
        </w:tc>
        <w:tc>
          <w:tcPr>
            <w:tcW w:w="1741" w:type="dxa"/>
            <w:vAlign w:val="center"/>
          </w:tcPr>
          <w:p w14:paraId="58323B17">
            <w:pPr>
              <w:widowControl/>
              <w:adjustRightInd w:val="0"/>
              <w:snapToGrid w:val="0"/>
              <w:spacing w:line="400" w:lineRule="exact"/>
              <w:jc w:val="center"/>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中新友好图书馆二楼图书馆大厅</w:t>
            </w:r>
          </w:p>
        </w:tc>
        <w:tc>
          <w:tcPr>
            <w:tcW w:w="7171" w:type="dxa"/>
            <w:vAlign w:val="center"/>
          </w:tcPr>
          <w:p w14:paraId="64BC2290">
            <w:pPr>
              <w:widowControl/>
              <w:adjustRightInd w:val="0"/>
              <w:snapToGrid w:val="0"/>
              <w:spacing w:line="400" w:lineRule="exact"/>
              <w:textAlignment w:val="center"/>
              <w:rPr>
                <w:rFonts w:hint="eastAsia" w:ascii="仿宋_GB2312" w:hAnsi="国标宋体-GB/T 2312" w:eastAsia="仿宋_GB2312" w:cs="国标宋体-GB/T 2312"/>
                <w:color w:val="000000"/>
                <w:kern w:val="0"/>
                <w:szCs w:val="21"/>
              </w:rPr>
            </w:pPr>
            <w:r>
              <w:rPr>
                <w:rFonts w:hint="eastAsia" w:ascii="仿宋_GB2312" w:hAnsi="国标宋体-GB/T 2312" w:eastAsia="仿宋_GB2312" w:cs="国标宋体-GB/T 2312"/>
                <w:color w:val="000000"/>
                <w:kern w:val="0"/>
                <w:szCs w:val="21"/>
              </w:rPr>
              <w:t>展览共汇聚天文、地理、生物、人工智能等科技领域的最新科普书籍，读者能够接触到最新的科学信息和知识，从而增进对科学的理解。</w:t>
            </w:r>
          </w:p>
        </w:tc>
      </w:tr>
    </w:tbl>
    <w:p w14:paraId="33493D25"/>
    <w:sectPr>
      <w:pgSz w:w="16838" w:h="11906" w:orient="landscape"/>
      <w:pgMar w:top="1418" w:right="1077" w:bottom="1418"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国标宋体-GB/T 2312">
    <w:panose1 w:val="02000500000000000000"/>
    <w:charset w:val="86"/>
    <w:family w:val="auto"/>
    <w:pitch w:val="default"/>
    <w:sig w:usb0="00000001" w:usb1="08000000" w:usb2="00000000" w:usb3="00000000" w:csb0="00040000" w:csb1="00000000"/>
  </w:font>
  <w:font w:name="inherit">
    <w:altName w:val="C059"/>
    <w:panose1 w:val="00000000000000000000"/>
    <w:charset w:val="00"/>
    <w:family w:val="roman"/>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F71F6"/>
    <w:multiLevelType w:val="singleLevel"/>
    <w:tmpl w:val="1FAF71F6"/>
    <w:lvl w:ilvl="0" w:tentative="0">
      <w:start w:val="1"/>
      <w:numFmt w:val="decimal"/>
      <w:lvlText w:val="%1"/>
      <w:lvlJc w:val="left"/>
      <w:pPr>
        <w:tabs>
          <w:tab w:val="left" w:pos="562"/>
        </w:tabs>
        <w:ind w:left="567" w:hanging="425"/>
      </w:pPr>
      <w:rPr>
        <w:rFonts w:hint="default" w:cs="Times New Roman"/>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02A"/>
    <w:rsid w:val="0003273B"/>
    <w:rsid w:val="0004125B"/>
    <w:rsid w:val="0006016A"/>
    <w:rsid w:val="00117149"/>
    <w:rsid w:val="001437B4"/>
    <w:rsid w:val="001F33EB"/>
    <w:rsid w:val="002B01D7"/>
    <w:rsid w:val="002B17DB"/>
    <w:rsid w:val="00341674"/>
    <w:rsid w:val="003425B0"/>
    <w:rsid w:val="003573E6"/>
    <w:rsid w:val="003F70F5"/>
    <w:rsid w:val="004F55C7"/>
    <w:rsid w:val="00566CFF"/>
    <w:rsid w:val="0061024E"/>
    <w:rsid w:val="006B7143"/>
    <w:rsid w:val="006B7194"/>
    <w:rsid w:val="006D32D1"/>
    <w:rsid w:val="006D4745"/>
    <w:rsid w:val="006E49B5"/>
    <w:rsid w:val="006E6BDB"/>
    <w:rsid w:val="00722E82"/>
    <w:rsid w:val="00773A63"/>
    <w:rsid w:val="00786B24"/>
    <w:rsid w:val="007E6F2E"/>
    <w:rsid w:val="00806A09"/>
    <w:rsid w:val="008A21FC"/>
    <w:rsid w:val="00944154"/>
    <w:rsid w:val="00993DA1"/>
    <w:rsid w:val="009973D1"/>
    <w:rsid w:val="009C72F3"/>
    <w:rsid w:val="009E0A92"/>
    <w:rsid w:val="00A17A26"/>
    <w:rsid w:val="00A70AEE"/>
    <w:rsid w:val="00AC0617"/>
    <w:rsid w:val="00B152E3"/>
    <w:rsid w:val="00B62EFC"/>
    <w:rsid w:val="00B86499"/>
    <w:rsid w:val="00BA70D1"/>
    <w:rsid w:val="00BB441F"/>
    <w:rsid w:val="00BF2501"/>
    <w:rsid w:val="00C603BE"/>
    <w:rsid w:val="00C90498"/>
    <w:rsid w:val="00C9402D"/>
    <w:rsid w:val="00CD34B4"/>
    <w:rsid w:val="00D30E83"/>
    <w:rsid w:val="00D35C96"/>
    <w:rsid w:val="00D42160"/>
    <w:rsid w:val="00D80429"/>
    <w:rsid w:val="00D814D0"/>
    <w:rsid w:val="00DA325B"/>
    <w:rsid w:val="00DA4D00"/>
    <w:rsid w:val="00E20EF4"/>
    <w:rsid w:val="00E7402A"/>
    <w:rsid w:val="00EB5273"/>
    <w:rsid w:val="00ED66D6"/>
    <w:rsid w:val="00F36051"/>
    <w:rsid w:val="00FE26CB"/>
    <w:rsid w:val="00FE33F8"/>
    <w:rsid w:val="037A366B"/>
    <w:rsid w:val="2BAD3C3A"/>
    <w:rsid w:val="3D3F1232"/>
    <w:rsid w:val="3DED3D09"/>
    <w:rsid w:val="46786298"/>
    <w:rsid w:val="49EF024D"/>
    <w:rsid w:val="57ED19D6"/>
    <w:rsid w:val="66F355F6"/>
    <w:rsid w:val="8F4EF807"/>
    <w:rsid w:val="9B376E94"/>
    <w:rsid w:val="9DFF4C7F"/>
    <w:rsid w:val="B7C72A45"/>
    <w:rsid w:val="BFBE89F2"/>
    <w:rsid w:val="D8570683"/>
    <w:rsid w:val="DFD6601C"/>
    <w:rsid w:val="F7FBD5B2"/>
    <w:rsid w:val="FD566037"/>
    <w:rsid w:val="FFDEF40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99"/>
    <w:pPr>
      <w:ind w:left="420" w:leftChars="200"/>
    </w:pPr>
  </w:style>
  <w:style w:type="paragraph" w:styleId="3">
    <w:name w:val="annotation text"/>
    <w:basedOn w:val="1"/>
    <w:link w:val="12"/>
    <w:semiHidden/>
    <w:qFormat/>
    <w:uiPriority w:val="99"/>
    <w:pPr>
      <w:jc w:val="left"/>
    </w:pPr>
  </w:style>
  <w:style w:type="paragraph" w:styleId="4">
    <w:name w:val="Balloon Text"/>
    <w:basedOn w:val="1"/>
    <w:link w:val="13"/>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批注文字 Char"/>
    <w:basedOn w:val="10"/>
    <w:link w:val="3"/>
    <w:semiHidden/>
    <w:qFormat/>
    <w:locked/>
    <w:uiPriority w:val="99"/>
    <w:rPr>
      <w:rFonts w:cs="宋体"/>
      <w:sz w:val="24"/>
      <w:szCs w:val="24"/>
    </w:rPr>
  </w:style>
  <w:style w:type="character" w:customStyle="1" w:styleId="13">
    <w:name w:val="批注框文本 Char"/>
    <w:basedOn w:val="10"/>
    <w:link w:val="4"/>
    <w:semiHidden/>
    <w:qFormat/>
    <w:locked/>
    <w:uiPriority w:val="99"/>
    <w:rPr>
      <w:rFonts w:ascii="Calibri" w:hAnsi="Calibri" w:eastAsia="宋体" w:cs="宋体"/>
      <w:kern w:val="2"/>
      <w:sz w:val="18"/>
      <w:szCs w:val="18"/>
    </w:rPr>
  </w:style>
  <w:style w:type="character" w:customStyle="1" w:styleId="14">
    <w:name w:val="页脚 Char"/>
    <w:basedOn w:val="10"/>
    <w:link w:val="5"/>
    <w:semiHidden/>
    <w:qFormat/>
    <w:locked/>
    <w:uiPriority w:val="99"/>
    <w:rPr>
      <w:rFonts w:cs="Times New Roman"/>
      <w:sz w:val="18"/>
      <w:szCs w:val="18"/>
    </w:rPr>
  </w:style>
  <w:style w:type="character" w:customStyle="1" w:styleId="15">
    <w:name w:val="页眉 Char"/>
    <w:basedOn w:val="10"/>
    <w:link w:val="6"/>
    <w:semiHidden/>
    <w:qFormat/>
    <w:locked/>
    <w:uiPriority w:val="99"/>
    <w:rPr>
      <w:rFonts w:cs="Times New Roman"/>
      <w:sz w:val="18"/>
      <w:szCs w:val="18"/>
    </w:rPr>
  </w:style>
  <w:style w:type="character" w:customStyle="1" w:styleId="16">
    <w:name w:val="font21"/>
    <w:basedOn w:val="10"/>
    <w:qFormat/>
    <w:uiPriority w:val="99"/>
    <w:rPr>
      <w:rFonts w:ascii="宋体" w:hAnsi="宋体" w:eastAsia="宋体" w:cs="宋体"/>
      <w:color w:val="000000"/>
      <w:sz w:val="22"/>
      <w:szCs w:val="22"/>
      <w:u w:val="none"/>
    </w:rPr>
  </w:style>
  <w:style w:type="character" w:customStyle="1" w:styleId="17">
    <w:name w:val="font31"/>
    <w:basedOn w:val="10"/>
    <w:qFormat/>
    <w:uiPriority w:val="99"/>
    <w:rPr>
      <w:rFonts w:ascii="华文仿宋" w:hAnsi="华文仿宋" w:eastAsia="华文仿宋" w:cs="华文仿宋"/>
      <w:b/>
      <w:bCs/>
      <w:color w:val="000000"/>
      <w:sz w:val="24"/>
      <w:szCs w:val="24"/>
      <w:u w:val="none"/>
    </w:rPr>
  </w:style>
  <w:style w:type="character" w:customStyle="1" w:styleId="18">
    <w:name w:val="font01"/>
    <w:basedOn w:val="10"/>
    <w:qFormat/>
    <w:uiPriority w:val="99"/>
    <w:rPr>
      <w:rFonts w:ascii="宋体" w:hAnsi="宋体" w:eastAsia="宋体" w:cs="宋体"/>
      <w:color w:val="000000"/>
      <w:sz w:val="24"/>
      <w:szCs w:val="24"/>
      <w:u w:val="none"/>
    </w:rPr>
  </w:style>
  <w:style w:type="character" w:customStyle="1" w:styleId="19">
    <w:name w:val="HTML 预设格式 Char"/>
    <w:basedOn w:val="10"/>
    <w:link w:val="7"/>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2698</Words>
  <Characters>15379</Characters>
  <Lines>128</Lines>
  <Paragraphs>36</Paragraphs>
  <TotalTime>3</TotalTime>
  <ScaleCrop>false</ScaleCrop>
  <LinksUpToDate>false</LinksUpToDate>
  <CharactersWithSpaces>18041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2025-04-10T10:33:00Z</dcterms:created>
  <dc:creator>PC</dc:creator>
  <cp:lastModifiedBy>liuyp</cp:lastModifiedBy>
  <dcterms:modified xsi:type="dcterms:W3CDTF">2025-04-17T16:25:34Z</dcterms:modified>
  <dc:title>2025年滨海新区全民阅读节各馆活动安排表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7768139C383B23F9D348EA674674028C_43</vt:lpwstr>
  </property>
  <property fmtid="{D5CDD505-2E9C-101B-9397-08002B2CF9AE}" pid="4" name="KSOTemplateDocerSaveRecord">
    <vt:lpwstr>eyJoZGlkIjoiMTIwNDAwOTI4NzJlMzExMTY2MTQyMWEwNmQyYzU0ZmUiLCJ1c2VySWQiOiIzMzMzMTA5MTQifQ==</vt:lpwstr>
  </property>
</Properties>
</file>